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150A" w14:textId="6206DD02" w:rsidR="00DE6F92" w:rsidRPr="00DE6F92" w:rsidRDefault="00132F3E" w:rsidP="00DE6F92">
      <w:pP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Физкультминутк</w:t>
      </w:r>
      <w:r w:rsidR="00DE6F92" w:rsidRPr="00DE6F92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и.</w:t>
      </w:r>
    </w:p>
    <w:p w14:paraId="23180737" w14:textId="3D101E45" w:rsidR="00132F3E" w:rsidRPr="00DE6F92" w:rsidRDefault="00132F3E" w:rsidP="0065199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«Робот делает зарядку».</w:t>
      </w:r>
    </w:p>
    <w:p w14:paraId="6BD984B2" w14:textId="77777777" w:rsidR="00132F3E" w:rsidRPr="00DE6F92" w:rsidRDefault="00132F3E" w:rsidP="00132F3E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Робот делает зарядку</w:t>
      </w:r>
    </w:p>
    <w:p w14:paraId="12C497F4" w14:textId="77777777" w:rsidR="00132F3E" w:rsidRPr="00DE6F92" w:rsidRDefault="00132F3E" w:rsidP="00132F3E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 считает по порядку (</w:t>
      </w:r>
      <w:r w:rsidRPr="00DE6F9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поднимаем руки вверх – вниз</w:t>
      </w: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).</w:t>
      </w:r>
    </w:p>
    <w:p w14:paraId="1B0625B6" w14:textId="77777777" w:rsidR="00132F3E" w:rsidRPr="00DE6F92" w:rsidRDefault="00132F3E" w:rsidP="00132F3E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Раз – контакты не искрят, </w:t>
      </w:r>
      <w:r w:rsidRPr="00DE6F9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(наклоны вправо-влево)</w:t>
      </w:r>
    </w:p>
    <w:p w14:paraId="55E18830" w14:textId="77777777" w:rsidR="00132F3E" w:rsidRPr="00DE6F92" w:rsidRDefault="00132F3E" w:rsidP="00132F3E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Два – суставы не скрипят, </w:t>
      </w:r>
      <w:r w:rsidRPr="00DE6F9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(приседания)</w:t>
      </w:r>
    </w:p>
    <w:p w14:paraId="483287CF" w14:textId="77777777" w:rsidR="00132F3E" w:rsidRPr="00DE6F92" w:rsidRDefault="00132F3E" w:rsidP="00132F3E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Три – прозрачен объектив </w:t>
      </w:r>
      <w:r w:rsidRPr="00DE6F9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(протирают глаза)</w:t>
      </w:r>
    </w:p>
    <w:p w14:paraId="0C67758B" w14:textId="2E6609F2" w:rsidR="00C86E7F" w:rsidRPr="00DE6F92" w:rsidRDefault="00132F3E" w:rsidP="00DE6F92">
      <w:pPr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И </w:t>
      </w:r>
      <w:proofErr w:type="gramStart"/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исправен</w:t>
      </w:r>
      <w:proofErr w:type="gramEnd"/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и красив». </w:t>
      </w:r>
      <w:r w:rsidRPr="00DE6F9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(вдох и выдох)</w:t>
      </w:r>
    </w:p>
    <w:p w14:paraId="7814F9FC" w14:textId="57CDD3E6" w:rsidR="00C86E7F" w:rsidRPr="00DE6F92" w:rsidRDefault="00C86E7F" w:rsidP="00DE6F9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proofErr w:type="gramStart"/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Робот .</w:t>
      </w:r>
      <w:proofErr w:type="gramEnd"/>
    </w:p>
    <w:p w14:paraId="57C723FE" w14:textId="77777777" w:rsidR="00C86E7F" w:rsidRPr="00DE6F92" w:rsidRDefault="00C86E7F" w:rsidP="00C86E7F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Робот с любою работою справится,</w:t>
      </w:r>
    </w:p>
    <w:p w14:paraId="0DBCB366" w14:textId="77777777" w:rsidR="00C86E7F" w:rsidRPr="00DE6F92" w:rsidRDefault="00C86E7F" w:rsidP="00C86E7F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Мотор собирает,</w:t>
      </w:r>
    </w:p>
    <w:p w14:paraId="1B3B07A7" w14:textId="77777777" w:rsidR="00C86E7F" w:rsidRPr="00DE6F92" w:rsidRDefault="00C86E7F" w:rsidP="00C86E7F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Умеет на скрипке играть,</w:t>
      </w:r>
    </w:p>
    <w:p w14:paraId="42A162F7" w14:textId="77777777" w:rsidR="00C86E7F" w:rsidRPr="00DE6F92" w:rsidRDefault="00C86E7F" w:rsidP="00C86E7F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Робот умеет верно служить,</w:t>
      </w:r>
    </w:p>
    <w:p w14:paraId="445E7AA4" w14:textId="77777777" w:rsidR="00C86E7F" w:rsidRPr="00DE6F92" w:rsidRDefault="00C86E7F" w:rsidP="00C86E7F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Робот, а можно с тобою дружить?</w:t>
      </w:r>
    </w:p>
    <w:p w14:paraId="779B03E4" w14:textId="1B984A54" w:rsidR="00C86E7F" w:rsidRPr="00DE6F92" w:rsidRDefault="00C86E7F" w:rsidP="00132F3E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 обнимают друг друга и робота, получают ключ.</w:t>
      </w:r>
    </w:p>
    <w:p w14:paraId="3B6D8C20" w14:textId="575EA4FD" w:rsidR="00FA23A3" w:rsidRPr="00DE6F92" w:rsidRDefault="0065199B" w:rsidP="0065199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6F92">
        <w:rPr>
          <w:rStyle w:val="a4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3.</w:t>
      </w:r>
      <w:r w:rsidR="002E64A5" w:rsidRPr="00DE6F92">
        <w:rPr>
          <w:rStyle w:val="a4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«Робот»</w:t>
      </w:r>
    </w:p>
    <w:p w14:paraId="2D3B3E5B" w14:textId="77777777" w:rsidR="00400404" w:rsidRPr="00DE6F92" w:rsidRDefault="00400404" w:rsidP="0040040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Робот</w:t>
      </w:r>
    </w:p>
    <w:p w14:paraId="54D3EF57" w14:textId="77777777" w:rsidR="00400404" w:rsidRPr="00DE6F92" w:rsidRDefault="00400404" w:rsidP="0040040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Стоит робот на </w:t>
      </w:r>
      <w:proofErr w:type="gramStart"/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дороге,   </w:t>
      </w:r>
      <w:proofErr w:type="gramEnd"/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            (стоять смирно)</w:t>
      </w:r>
    </w:p>
    <w:p w14:paraId="6191C4FB" w14:textId="77777777" w:rsidR="00400404" w:rsidRPr="00DE6F92" w:rsidRDefault="00400404" w:rsidP="0040040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него не гнутся </w:t>
      </w:r>
      <w:proofErr w:type="gramStart"/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ноги,   </w:t>
      </w:r>
      <w:proofErr w:type="gramEnd"/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              (шагать на месте, не сгибая коленей)</w:t>
      </w:r>
    </w:p>
    <w:p w14:paraId="303EABFF" w14:textId="77777777" w:rsidR="00400404" w:rsidRPr="00DE6F92" w:rsidRDefault="00400404" w:rsidP="0040040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Может он махать </w:t>
      </w:r>
      <w:proofErr w:type="gramStart"/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руками,   </w:t>
      </w:r>
      <w:proofErr w:type="gramEnd"/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(согнутыми в локтях руками поочередно</w:t>
      </w:r>
    </w:p>
    <w:p w14:paraId="6F59352B" w14:textId="77777777" w:rsidR="00400404" w:rsidRPr="00DE6F92" w:rsidRDefault="00400404" w:rsidP="0040040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6F92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                                                   </w:t>
      </w:r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выполнять взмахи)</w:t>
      </w:r>
    </w:p>
    <w:p w14:paraId="4C59A32A" w14:textId="77777777" w:rsidR="00400404" w:rsidRPr="00DE6F92" w:rsidRDefault="00400404" w:rsidP="0040040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Может он моргать глазами, </w:t>
      </w:r>
      <w:r w:rsidRPr="00DE6F92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</w:t>
      </w:r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моргать глазами)</w:t>
      </w:r>
    </w:p>
    <w:p w14:paraId="25D55581" w14:textId="77777777" w:rsidR="00400404" w:rsidRPr="00DE6F92" w:rsidRDefault="00400404" w:rsidP="0040040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Может головой </w:t>
      </w:r>
      <w:proofErr w:type="gramStart"/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кивать,   </w:t>
      </w:r>
      <w:proofErr w:type="gramEnd"/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            (качать головой вправо и влево)</w:t>
      </w:r>
    </w:p>
    <w:p w14:paraId="043E0823" w14:textId="77777777" w:rsidR="00400404" w:rsidRPr="00DE6F92" w:rsidRDefault="00400404" w:rsidP="0040040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6F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Раз, два, три, четыре, пять!</w:t>
      </w:r>
    </w:p>
    <w:p w14:paraId="6DC237D3" w14:textId="06688152" w:rsidR="003C003D" w:rsidRPr="00DE6F92" w:rsidRDefault="00DB4DEE" w:rsidP="00DB4DE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4.</w:t>
      </w:r>
      <w:r w:rsidR="003C003D"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Физкультминутка «Дружелюбный робот»</w:t>
      </w:r>
    </w:p>
    <w:p w14:paraId="4EE4845A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руля и нету шин,</w:t>
      </w:r>
    </w:p>
    <w:p w14:paraId="2FB63D59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я родственник машин</w:t>
      </w:r>
    </w:p>
    <w:p w14:paraId="7D5C5233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DE6F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двигаться как роботы),</w:t>
      </w:r>
    </w:p>
    <w:p w14:paraId="59CA6AAF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с квадратной головой</w:t>
      </w:r>
    </w:p>
    <w:p w14:paraId="456B94AA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DE6F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наклоны головы влево и вправо)</w:t>
      </w:r>
    </w:p>
    <w:p w14:paraId="4B331679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почти как вы живой</w:t>
      </w:r>
    </w:p>
    <w:p w14:paraId="01F1FC33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DE6F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поворот вокруг себя)</w:t>
      </w:r>
    </w:p>
    <w:p w14:paraId="3B64D4A5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</w:t>
      </w:r>
      <w:proofErr w:type="gramStart"/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стою</w:t>
      </w:r>
      <w:proofErr w:type="gramEnd"/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я хожу,</w:t>
      </w:r>
    </w:p>
    <w:p w14:paraId="263E868D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DE6F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шагать высоко поднимая колени)</w:t>
      </w:r>
    </w:p>
    <w:p w14:paraId="47BC9A13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захочет, с тем дружу</w:t>
      </w:r>
    </w:p>
    <w:p w14:paraId="296FB65A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DE6F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протянуть руку друг к другу и поздороваться)</w:t>
      </w:r>
    </w:p>
    <w:p w14:paraId="3DB3604E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немного твердолобый</w:t>
      </w:r>
    </w:p>
    <w:p w14:paraId="2582605C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(кулачком дотронуться до лба)</w:t>
      </w:r>
    </w:p>
    <w:p w14:paraId="15B782F7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я очень добрый робот</w:t>
      </w:r>
    </w:p>
    <w:p w14:paraId="3C27F388" w14:textId="77777777" w:rsidR="003C003D" w:rsidRPr="00DE6F92" w:rsidRDefault="003C003D" w:rsidP="003C00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DE6F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поворот вокруг себя и улыбнуться</w:t>
      </w:r>
      <w:r w:rsidRPr="00DE6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67ABF621" w14:textId="4B0E2D20" w:rsidR="00711871" w:rsidRPr="00DE6F92" w:rsidRDefault="0071187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5D83222" w14:textId="35351348" w:rsidR="00884D25" w:rsidRPr="00DE6F92" w:rsidRDefault="00DE6F92" w:rsidP="0088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</w:t>
      </w:r>
      <w:r w:rsidR="00884D25"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Робот делает конфеты,</w:t>
      </w:r>
    </w:p>
    <w:p w14:paraId="5207ECFC" w14:textId="77777777" w:rsidR="00884D25" w:rsidRPr="00DE6F92" w:rsidRDefault="00884D25" w:rsidP="0088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Робот делает ракеты,</w:t>
      </w:r>
    </w:p>
    <w:p w14:paraId="151B66F3" w14:textId="77777777" w:rsidR="00884D25" w:rsidRPr="00DE6F92" w:rsidRDefault="00884D25" w:rsidP="0088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Робот может говорить,</w:t>
      </w:r>
    </w:p>
    <w:p w14:paraId="5749453A" w14:textId="77777777" w:rsidR="00884D25" w:rsidRPr="00DE6F92" w:rsidRDefault="00884D25" w:rsidP="0088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Робот может щи варить.</w:t>
      </w:r>
    </w:p>
    <w:p w14:paraId="00745412" w14:textId="77777777" w:rsidR="00884D25" w:rsidRPr="00DE6F92" w:rsidRDefault="00884D25" w:rsidP="0088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Чтобы </w:t>
      </w:r>
      <w:proofErr w:type="gramStart"/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робота  создать</w:t>
      </w:r>
      <w:proofErr w:type="gramEnd"/>
    </w:p>
    <w:p w14:paraId="09C9DB8F" w14:textId="77777777" w:rsidR="00884D25" w:rsidRPr="00DE6F92" w:rsidRDefault="00884D25" w:rsidP="0088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Надо очень много знать:</w:t>
      </w:r>
    </w:p>
    <w:p w14:paraId="1FF8A617" w14:textId="77777777" w:rsidR="00884D25" w:rsidRPr="00DE6F92" w:rsidRDefault="00884D25" w:rsidP="0088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фигуры, и болты,</w:t>
      </w:r>
    </w:p>
    <w:p w14:paraId="2108749F" w14:textId="77777777" w:rsidR="00884D25" w:rsidRPr="00DE6F92" w:rsidRDefault="00884D25" w:rsidP="0088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Схемы, модули, штифты,</w:t>
      </w:r>
    </w:p>
    <w:p w14:paraId="5C6EB2B1" w14:textId="77777777" w:rsidR="00884D25" w:rsidRPr="00DE6F92" w:rsidRDefault="00884D25" w:rsidP="0088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Плато, пульты, кнопки</w:t>
      </w:r>
    </w:p>
    <w:p w14:paraId="766E00C7" w14:textId="0BC9CABE" w:rsidR="00137822" w:rsidRPr="00DE6F92" w:rsidRDefault="00DE6F92" w:rsidP="00137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6. </w:t>
      </w:r>
      <w:r w:rsidR="00137822"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Здравствуйте мои друзья</w:t>
      </w:r>
    </w:p>
    <w:p w14:paraId="7520D93C" w14:textId="77777777" w:rsidR="00137822" w:rsidRPr="00DE6F92" w:rsidRDefault="00137822" w:rsidP="00137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Профессор Дедус – это я.</w:t>
      </w:r>
    </w:p>
    <w:p w14:paraId="083AD83F" w14:textId="77777777" w:rsidR="00137822" w:rsidRPr="00DE6F92" w:rsidRDefault="00137822" w:rsidP="00137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Будем мы сейчас играть</w:t>
      </w:r>
    </w:p>
    <w:p w14:paraId="5486AFB1" w14:textId="77777777" w:rsidR="00137822" w:rsidRPr="00DE6F92" w:rsidRDefault="00137822" w:rsidP="00137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Свои изобретенья представлять.</w:t>
      </w:r>
    </w:p>
    <w:p w14:paraId="4E0F0C17" w14:textId="77777777" w:rsidR="00137822" w:rsidRPr="00DE6F92" w:rsidRDefault="00137822" w:rsidP="00137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сначала дам вам знак</w:t>
      </w:r>
    </w:p>
    <w:p w14:paraId="324FB2B0" w14:textId="77777777" w:rsidR="00137822" w:rsidRPr="00DE6F92" w:rsidRDefault="00137822" w:rsidP="00137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E6F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Робототехник – это маг.</w:t>
      </w:r>
    </w:p>
    <w:p w14:paraId="450CF115" w14:textId="77777777" w:rsidR="00137822" w:rsidRPr="00DE6F92" w:rsidRDefault="00137822" w:rsidP="001F33AF">
      <w:pPr>
        <w:rPr>
          <w:rFonts w:ascii="Times New Roman" w:hAnsi="Times New Roman" w:cs="Times New Roman"/>
          <w:sz w:val="32"/>
          <w:szCs w:val="32"/>
        </w:rPr>
      </w:pPr>
    </w:p>
    <w:p w14:paraId="6E9ECCF8" w14:textId="0899AE8E" w:rsidR="00400404" w:rsidRPr="00DE6F92" w:rsidRDefault="00DE6F92" w:rsidP="00400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Речевые упражнения. </w:t>
      </w:r>
      <w:r w:rsidR="00400404" w:rsidRPr="00DE6F92">
        <w:rPr>
          <w:rFonts w:ascii="Times New Roman" w:hAnsi="Times New Roman" w:cs="Times New Roman"/>
          <w:sz w:val="32"/>
          <w:szCs w:val="32"/>
        </w:rPr>
        <w:t>Загадк</w:t>
      </w:r>
      <w:r>
        <w:rPr>
          <w:rFonts w:ascii="Times New Roman" w:hAnsi="Times New Roman" w:cs="Times New Roman"/>
          <w:sz w:val="32"/>
          <w:szCs w:val="32"/>
        </w:rPr>
        <w:t>и.</w:t>
      </w:r>
    </w:p>
    <w:p w14:paraId="386D73A7" w14:textId="4EE7DA42" w:rsidR="00400404" w:rsidRPr="00DE6F92" w:rsidRDefault="00400404" w:rsidP="00DE6F9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sz w:val="32"/>
          <w:szCs w:val="32"/>
        </w:rPr>
        <w:t>Я похож на человека,</w:t>
      </w:r>
      <w:r w:rsidRPr="00DE6F92">
        <w:rPr>
          <w:rFonts w:ascii="Times New Roman" w:hAnsi="Times New Roman" w:cs="Times New Roman"/>
          <w:sz w:val="32"/>
          <w:szCs w:val="32"/>
        </w:rPr>
        <w:br/>
        <w:t>Мне немного больше века,</w:t>
      </w:r>
      <w:r w:rsidRPr="00DE6F92">
        <w:rPr>
          <w:rFonts w:ascii="Times New Roman" w:hAnsi="Times New Roman" w:cs="Times New Roman"/>
          <w:sz w:val="32"/>
          <w:szCs w:val="32"/>
        </w:rPr>
        <w:br/>
        <w:t>Я – создание науки,</w:t>
      </w:r>
      <w:r w:rsidRPr="00DE6F92">
        <w:rPr>
          <w:rFonts w:ascii="Times New Roman" w:hAnsi="Times New Roman" w:cs="Times New Roman"/>
          <w:sz w:val="32"/>
          <w:szCs w:val="32"/>
        </w:rPr>
        <w:br/>
        <w:t>Мастер-золотые руки.</w:t>
      </w:r>
    </w:p>
    <w:p w14:paraId="59FA9C31" w14:textId="77777777" w:rsidR="00400404" w:rsidRPr="00DE6F92" w:rsidRDefault="00400404" w:rsidP="00400404">
      <w:p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sz w:val="32"/>
          <w:szCs w:val="32"/>
        </w:rPr>
        <w:t>Не боюсь любой работы,</w:t>
      </w:r>
      <w:r w:rsidRPr="00DE6F92">
        <w:rPr>
          <w:rFonts w:ascii="Times New Roman" w:hAnsi="Times New Roman" w:cs="Times New Roman"/>
          <w:sz w:val="32"/>
          <w:szCs w:val="32"/>
        </w:rPr>
        <w:br/>
        <w:t>И трудиться мне охота,</w:t>
      </w:r>
      <w:r w:rsidRPr="00DE6F92">
        <w:rPr>
          <w:rFonts w:ascii="Times New Roman" w:hAnsi="Times New Roman" w:cs="Times New Roman"/>
          <w:sz w:val="32"/>
          <w:szCs w:val="32"/>
        </w:rPr>
        <w:br/>
        <w:t>А сломаюсь–нет несчастья,</w:t>
      </w:r>
      <w:r w:rsidRPr="00DE6F92">
        <w:rPr>
          <w:rFonts w:ascii="Times New Roman" w:hAnsi="Times New Roman" w:cs="Times New Roman"/>
          <w:sz w:val="32"/>
          <w:szCs w:val="32"/>
        </w:rPr>
        <w:br/>
        <w:t>На замену есть запчасти.</w:t>
      </w:r>
    </w:p>
    <w:p w14:paraId="7E46EB6C" w14:textId="77777777" w:rsidR="00400404" w:rsidRPr="00DE6F92" w:rsidRDefault="00400404" w:rsidP="00400404">
      <w:p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sz w:val="32"/>
          <w:szCs w:val="32"/>
        </w:rPr>
        <w:t>– Ребята, вы догадались, про кого эта загадка? Нет, тогда послушайте еще одну загадку, подсказку.</w:t>
      </w:r>
    </w:p>
    <w:p w14:paraId="01C29675" w14:textId="4007E230" w:rsidR="00400404" w:rsidRPr="00DE6F92" w:rsidRDefault="00400404" w:rsidP="00400404">
      <w:p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sz w:val="32"/>
          <w:szCs w:val="32"/>
        </w:rPr>
        <w:t>Сам – металлический, Мозг – электрический. Ответ: Робот</w:t>
      </w:r>
    </w:p>
    <w:p w14:paraId="0084360B" w14:textId="6243E932" w:rsidR="00A26EA8" w:rsidRPr="00DE6F92" w:rsidRDefault="00A26EA8" w:rsidP="00DE6F92">
      <w:p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sz w:val="32"/>
          <w:szCs w:val="32"/>
        </w:rPr>
        <w:t> </w:t>
      </w:r>
    </w:p>
    <w:p w14:paraId="097D2535" w14:textId="3544A6E8" w:rsidR="00400404" w:rsidRPr="00DE6F92" w:rsidRDefault="00ED653D" w:rsidP="00DE6F9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Робот думал и </w:t>
      </w:r>
      <w:r w:rsidR="000B305A" w:rsidRPr="00DE6F9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</w:t>
      </w:r>
      <w:r w:rsidRPr="00DE6F9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адал,</w:t>
      </w:r>
      <w:r w:rsidRPr="00DE6F92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E6F9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Почему он так устал?</w:t>
      </w:r>
      <w:r w:rsidRPr="00DE6F92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E6F9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Покрутился, потянулся,</w:t>
      </w:r>
      <w:r w:rsidRPr="00DE6F92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E6F9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Всем вокруг он улыбнулся.</w:t>
      </w:r>
    </w:p>
    <w:p w14:paraId="2B075C2B" w14:textId="77777777" w:rsidR="003522EB" w:rsidRPr="00DE6F92" w:rsidRDefault="003522EB" w:rsidP="003522EB">
      <w:pPr>
        <w:pStyle w:val="a3"/>
        <w:shd w:val="clear" w:color="auto" w:fill="FFFFFF"/>
        <w:rPr>
          <w:color w:val="0D0D0E"/>
          <w:sz w:val="32"/>
          <w:szCs w:val="32"/>
        </w:rPr>
      </w:pPr>
      <w:r w:rsidRPr="00DE6F92">
        <w:rPr>
          <w:color w:val="0D0D0E"/>
          <w:sz w:val="32"/>
          <w:szCs w:val="32"/>
        </w:rPr>
        <w:t>Пусть я человек железный,</w:t>
      </w:r>
      <w:r w:rsidRPr="00DE6F92">
        <w:rPr>
          <w:color w:val="0D0D0E"/>
          <w:sz w:val="32"/>
          <w:szCs w:val="32"/>
        </w:rPr>
        <w:br/>
        <w:t>Но в хозяйстве я полезный!</w:t>
      </w:r>
      <w:r w:rsidRPr="00DE6F92">
        <w:rPr>
          <w:color w:val="0D0D0E"/>
          <w:sz w:val="32"/>
          <w:szCs w:val="32"/>
        </w:rPr>
        <w:br/>
        <w:t>Дом могу я убирать</w:t>
      </w:r>
      <w:r w:rsidRPr="00DE6F92">
        <w:rPr>
          <w:color w:val="0D0D0E"/>
          <w:sz w:val="32"/>
          <w:szCs w:val="32"/>
        </w:rPr>
        <w:br/>
        <w:t>И одежду постирать,</w:t>
      </w:r>
      <w:r w:rsidRPr="00DE6F92">
        <w:rPr>
          <w:color w:val="0D0D0E"/>
          <w:sz w:val="32"/>
          <w:szCs w:val="32"/>
        </w:rPr>
        <w:br/>
        <w:t>Заменить могу и маму,</w:t>
      </w:r>
      <w:r w:rsidRPr="00DE6F92">
        <w:rPr>
          <w:color w:val="0D0D0E"/>
          <w:sz w:val="32"/>
          <w:szCs w:val="32"/>
        </w:rPr>
        <w:br/>
        <w:t>Лишь задайте мне программу!</w:t>
      </w:r>
    </w:p>
    <w:p w14:paraId="252EB4A2" w14:textId="197B97ED" w:rsidR="00400404" w:rsidRPr="00DE6F92" w:rsidRDefault="003522EB" w:rsidP="00DB4DEE">
      <w:pPr>
        <w:pStyle w:val="a3"/>
        <w:shd w:val="clear" w:color="auto" w:fill="FFFFFF"/>
        <w:rPr>
          <w:color w:val="0D0D0E"/>
          <w:sz w:val="32"/>
          <w:szCs w:val="32"/>
        </w:rPr>
      </w:pPr>
      <w:r w:rsidRPr="00DE6F92">
        <w:rPr>
          <w:rStyle w:val="a4"/>
          <w:b w:val="0"/>
          <w:bCs w:val="0"/>
          <w:color w:val="0D0D0E"/>
          <w:sz w:val="32"/>
          <w:szCs w:val="32"/>
        </w:rPr>
        <w:t>Дети</w:t>
      </w:r>
      <w:r w:rsidRPr="00DE6F92">
        <w:rPr>
          <w:color w:val="0D0D0E"/>
          <w:sz w:val="32"/>
          <w:szCs w:val="32"/>
        </w:rPr>
        <w:t>: Робот!</w:t>
      </w:r>
      <w:r w:rsidR="00400404" w:rsidRPr="00DE6F92">
        <w:rPr>
          <w:sz w:val="32"/>
          <w:szCs w:val="32"/>
        </w:rPr>
        <w:br/>
      </w:r>
    </w:p>
    <w:p w14:paraId="0BD46B85" w14:textId="77777777" w:rsidR="00400404" w:rsidRPr="00DE6F92" w:rsidRDefault="00400404" w:rsidP="00400404">
      <w:p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sz w:val="32"/>
          <w:szCs w:val="32"/>
        </w:rPr>
        <w:lastRenderedPageBreak/>
        <w:t>Упражнение Робот" (невербальное общение, общие точки прикосновения)</w:t>
      </w:r>
    </w:p>
    <w:p w14:paraId="6F2D776C" w14:textId="77777777" w:rsidR="00400404" w:rsidRPr="00DE6F92" w:rsidRDefault="00400404" w:rsidP="00400404">
      <w:p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sz w:val="32"/>
          <w:szCs w:val="32"/>
        </w:rPr>
        <w:t>Создается игровое поле - обширное пространство с разбросанными спичками. Участники разбиваются на пары (" робот" и " оператор</w:t>
      </w:r>
      <w:proofErr w:type="gramStart"/>
      <w:r w:rsidRPr="00DE6F92">
        <w:rPr>
          <w:rFonts w:ascii="Times New Roman" w:hAnsi="Times New Roman" w:cs="Times New Roman"/>
          <w:sz w:val="32"/>
          <w:szCs w:val="32"/>
        </w:rPr>
        <w:t>" )</w:t>
      </w:r>
      <w:proofErr w:type="gramEnd"/>
      <w:r w:rsidRPr="00DE6F92">
        <w:rPr>
          <w:rFonts w:ascii="Times New Roman" w:hAnsi="Times New Roman" w:cs="Times New Roman"/>
          <w:sz w:val="32"/>
          <w:szCs w:val="32"/>
        </w:rPr>
        <w:t>. Задача " оператора" - с помощью своего " робота" собрать как можно больше спичек. Для этого он подает " роботу" словесные команды, стремясь детально и точно управлять движениями его рук, ног, туловища. Задача " робота" - беспрекословно и точно выполнять команды своего " оператора". Глаза " робота" во время игры закрыты. При разъяснении инструкции тренеру следует подчеркнуть, что " робот" не должен подыгрывать своему " оператору". " Робот" лишен собственной воли, желаний и страстей. Исход игры ему глубоко безразличен; он всего лишь послушный, безынициативный инструмент в руках " оператора". Проведение игры требует соблюдения элементарных правил безопасности. " Робот", если он хорошо исполняет свою роль, действует бездумно и негибко. Вся ответственность за избежание столкновений со стенами, предметами и другими " роботами" лежит на " операторе". Кроме того, за всем происходящим на игровом поле обязан внимательно наблюдать ведущий. Для дополнительной подстраховки устройство всех " роботов" программируется таким образом, что они застывают неподвижно по аварийной команде " Стоп! ", которую ведущий может дать в случае опасности. Для того чтобы успешно управлять " роботом", " оператор" должен тонко чувствовать все его движения, буквально вживаться в него. При хорошем включении в игру " оператор" начинает воспринимать неточности в движениях " робота" не как ошибки партнера по игре, а как свои собственные. Для " робота" же игра служит хорошей тренировкой избирательного внимания, поскольку он должен выуживать из плотного словесного потока голос именно своего " оператора". Вместо сбора спичек можно предложить любую другую двигательную задачу: начертить фигуру, завязать узел, пройти лабиринт, построить групповую скульптурную композицию и т. д. Возможны и другие модификации этой игры.</w:t>
      </w:r>
    </w:p>
    <w:p w14:paraId="01B226D0" w14:textId="77777777" w:rsidR="00400404" w:rsidRPr="00DE6F92" w:rsidRDefault="00400404" w:rsidP="00400404">
      <w:p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sz w:val="32"/>
          <w:szCs w:val="32"/>
        </w:rPr>
        <w:t>Упражнение " Учимся понимать друг друга".</w:t>
      </w:r>
    </w:p>
    <w:p w14:paraId="2A87B2A9" w14:textId="77777777" w:rsidR="00400404" w:rsidRPr="00DE6F92" w:rsidRDefault="00400404" w:rsidP="00400404">
      <w:p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sz w:val="32"/>
          <w:szCs w:val="32"/>
        </w:rPr>
        <w:lastRenderedPageBreak/>
        <w:t>Если мы сконцентрируем свое внимание на языке тела, то сможем понять, какое настроение у другого члена группы.</w:t>
      </w:r>
      <w:r w:rsidRPr="00DE6F92">
        <w:rPr>
          <w:rFonts w:ascii="Times New Roman" w:hAnsi="Times New Roman" w:cs="Times New Roman"/>
          <w:sz w:val="32"/>
          <w:szCs w:val="32"/>
        </w:rPr>
        <w:br/>
        <w:t>1. Члены группы ходят по комнате в произвольном ритме. По Вашем сигналу " Стоп" они должны остановиться и встать перед тем участии ком, который оказался ближе всего. Пусть, не говоря ни слова, игрок попытаются почувствовать, как внешний облик другого человека - положение тела, мимика лица, частота дыхания, выражение глаз - воздействует на них. Они должны ощутить эмоциональное состояние другого участника и мгновенно оценить свое собственное.</w:t>
      </w:r>
      <w:r w:rsidRPr="00DE6F92">
        <w:rPr>
          <w:rFonts w:ascii="Times New Roman" w:hAnsi="Times New Roman" w:cs="Times New Roman"/>
          <w:sz w:val="32"/>
          <w:szCs w:val="32"/>
        </w:rPr>
        <w:br/>
        <w:t>2. Через полминуты партнеры делятся впечатлениями, которые получили друг о друге. На выполнение задания отводится 2 минуты.</w:t>
      </w:r>
      <w:r w:rsidRPr="00DE6F92">
        <w:rPr>
          <w:rFonts w:ascii="Times New Roman" w:hAnsi="Times New Roman" w:cs="Times New Roman"/>
          <w:sz w:val="32"/>
          <w:szCs w:val="32"/>
        </w:rPr>
        <w:br/>
        <w:t>3. Члены группы продолжают прогулку по комнате. Дайте им возможность попробовать себя еще в двух или трех встречах.</w:t>
      </w:r>
      <w:r w:rsidRPr="00DE6F92">
        <w:rPr>
          <w:rFonts w:ascii="Times New Roman" w:hAnsi="Times New Roman" w:cs="Times New Roman"/>
          <w:sz w:val="32"/>
          <w:szCs w:val="32"/>
        </w:rPr>
        <w:br/>
        <w:t>4. Обсудите итоги игры, дав участникам возможность ответить на следующие вопросы:</w:t>
      </w:r>
      <w:r w:rsidRPr="00DE6F92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DE6F92">
        <w:rPr>
          <w:rFonts w:ascii="Times New Roman" w:hAnsi="Times New Roman" w:cs="Times New Roman"/>
          <w:sz w:val="32"/>
          <w:szCs w:val="32"/>
        </w:rPr>
        <w:t>o</w:t>
      </w:r>
      <w:proofErr w:type="gramEnd"/>
      <w:r w:rsidRPr="00DE6F92">
        <w:rPr>
          <w:rFonts w:ascii="Times New Roman" w:hAnsi="Times New Roman" w:cs="Times New Roman"/>
          <w:sz w:val="32"/>
          <w:szCs w:val="32"/>
        </w:rPr>
        <w:t xml:space="preserve"> Почему людям важно учиться понимать язык тела?</w:t>
      </w:r>
      <w:r w:rsidRPr="00DE6F92">
        <w:rPr>
          <w:rFonts w:ascii="Times New Roman" w:hAnsi="Times New Roman" w:cs="Times New Roman"/>
          <w:sz w:val="32"/>
          <w:szCs w:val="32"/>
        </w:rPr>
        <w:br/>
        <w:t>o Насколько хорошо удалось понять того или иного игрока?</w:t>
      </w:r>
      <w:r w:rsidRPr="00DE6F92">
        <w:rPr>
          <w:rFonts w:ascii="Times New Roman" w:hAnsi="Times New Roman" w:cs="Times New Roman"/>
          <w:sz w:val="32"/>
          <w:szCs w:val="32"/>
        </w:rPr>
        <w:br/>
        <w:t>o В какой мере каждый сумел без слов почувствовать внутренний мир своих партнеров?</w:t>
      </w:r>
    </w:p>
    <w:p w14:paraId="32DDC09C" w14:textId="77777777" w:rsidR="00400404" w:rsidRPr="00DE6F92" w:rsidRDefault="00400404" w:rsidP="00400404">
      <w:p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sz w:val="32"/>
          <w:szCs w:val="32"/>
        </w:rPr>
        <w:t>Упражнение " Резервуар" (понимание собеседника)</w:t>
      </w:r>
    </w:p>
    <w:p w14:paraId="0032E888" w14:textId="77777777" w:rsidR="00400404" w:rsidRPr="00DE6F92" w:rsidRDefault="00400404" w:rsidP="00400404">
      <w:p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sz w:val="32"/>
          <w:szCs w:val="32"/>
        </w:rPr>
        <w:t>Цель игры - совершенствование нерефлексивного слушания.</w:t>
      </w:r>
      <w:r w:rsidRPr="00DE6F92">
        <w:rPr>
          <w:rFonts w:ascii="Times New Roman" w:hAnsi="Times New Roman" w:cs="Times New Roman"/>
          <w:sz w:val="32"/>
          <w:szCs w:val="32"/>
        </w:rPr>
        <w:br/>
        <w:t>В беседе с учителем, родителями, старшей сестрой или братом, другом или подругой, любым человеком, находящимся в состоянии возбуждения или обиды на вас, сыграйте роль " пустой формы", " резервуара", в которые ваш собеседник " вливает", " закладывает" свои слова, мысли, чувства, эмоции. Постарайтесь достигнуть внутреннего состояния " резервуара": вы форма, вы не реагируете на внешние воздействия, а только принимаете их в своё внутреннее пространство. Отбросьте свои личные оценки, - вас как бы нет в реальности, есть только пустая форма!</w:t>
      </w:r>
      <w:r w:rsidRPr="00DE6F92">
        <w:rPr>
          <w:rFonts w:ascii="Times New Roman" w:hAnsi="Times New Roman" w:cs="Times New Roman"/>
          <w:sz w:val="32"/>
          <w:szCs w:val="32"/>
        </w:rPr>
        <w:br/>
        <w:t xml:space="preserve">Это трудно. Но проиграйте это 2-3 раза, и у вас будет легко получаться. Затем, когда вы будете уверены, что сформировали внутреннее состояние " резервуара", вступайте в разговор с самым </w:t>
      </w:r>
      <w:r w:rsidRPr="00DE6F92">
        <w:rPr>
          <w:rFonts w:ascii="Times New Roman" w:hAnsi="Times New Roman" w:cs="Times New Roman"/>
          <w:sz w:val="32"/>
          <w:szCs w:val="32"/>
        </w:rPr>
        <w:lastRenderedPageBreak/>
        <w:t>конфликтным человеком и постарайтесь беспристрастно и нетенденциозно отнестись к своему собеседнику. Используйте умения, приобретённые вами в предыдущем упражнении.</w:t>
      </w:r>
    </w:p>
    <w:p w14:paraId="12BE657D" w14:textId="77777777" w:rsidR="00400404" w:rsidRPr="00DE6F92" w:rsidRDefault="00400404" w:rsidP="00400404">
      <w:p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sz w:val="32"/>
          <w:szCs w:val="32"/>
        </w:rPr>
        <w:t>Упражнение " Стыковка" (понимание друг друга)</w:t>
      </w:r>
    </w:p>
    <w:p w14:paraId="2D482715" w14:textId="77777777" w:rsidR="00400404" w:rsidRPr="00DE6F92" w:rsidRDefault="00400404" w:rsidP="00400404">
      <w:pPr>
        <w:rPr>
          <w:rFonts w:ascii="Times New Roman" w:hAnsi="Times New Roman" w:cs="Times New Roman"/>
          <w:sz w:val="32"/>
          <w:szCs w:val="32"/>
        </w:rPr>
      </w:pPr>
      <w:r w:rsidRPr="00DE6F92">
        <w:rPr>
          <w:rFonts w:ascii="Times New Roman" w:hAnsi="Times New Roman" w:cs="Times New Roman"/>
          <w:sz w:val="32"/>
          <w:szCs w:val="32"/>
        </w:rPr>
        <w:t xml:space="preserve">Игра проводится в четверках. Двое участников садятся друг против друга так, чтобы их колени соприкасались, и закрывают глаза. Указательные пальцы правых рук - " космические станции" - они вытягивают навстречу друг другу. Двое других игроков становятся позади сидящих. По сигналу каждый из стоящих участников начинает с помощью словесных команд или прикосновений управлять движениями правой руки сидящего перед ним. Цель стоящих за креслами игроков - свести концы указательных пальцев своих партнеров. Возможен и конкурентный вариант игры: один из игроков стремится увести свою " мишень" - ладонь сидящего перед собой человека от преследующей его " ракеты" - </w:t>
      </w:r>
      <w:proofErr w:type="gramStart"/>
      <w:r w:rsidRPr="00DE6F92">
        <w:rPr>
          <w:rFonts w:ascii="Times New Roman" w:hAnsi="Times New Roman" w:cs="Times New Roman"/>
          <w:sz w:val="32"/>
          <w:szCs w:val="32"/>
        </w:rPr>
        <w:t>от указательного пальца</w:t>
      </w:r>
      <w:proofErr w:type="gramEnd"/>
      <w:r w:rsidRPr="00DE6F92">
        <w:rPr>
          <w:rFonts w:ascii="Times New Roman" w:hAnsi="Times New Roman" w:cs="Times New Roman"/>
          <w:sz w:val="32"/>
          <w:szCs w:val="32"/>
        </w:rPr>
        <w:t xml:space="preserve"> сидящего напротив. При этом ладонь должна, конечно, всегда оставаться в пределах досягаемости пальца, а лицо из соображений безопасности - вне ее пределов.</w:t>
      </w:r>
    </w:p>
    <w:p w14:paraId="79E5F5FE" w14:textId="77777777" w:rsidR="00711871" w:rsidRPr="00DE6F92" w:rsidRDefault="00711871">
      <w:pPr>
        <w:rPr>
          <w:rFonts w:ascii="Times New Roman" w:hAnsi="Times New Roman" w:cs="Times New Roman"/>
          <w:sz w:val="32"/>
          <w:szCs w:val="32"/>
        </w:rPr>
      </w:pPr>
    </w:p>
    <w:sectPr w:rsidR="00711871" w:rsidRPr="00DE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1961"/>
    <w:multiLevelType w:val="hybridMultilevel"/>
    <w:tmpl w:val="6908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029DE"/>
    <w:multiLevelType w:val="hybridMultilevel"/>
    <w:tmpl w:val="66A6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F1"/>
    <w:rsid w:val="000B305A"/>
    <w:rsid w:val="00132F3E"/>
    <w:rsid w:val="00137822"/>
    <w:rsid w:val="001F33AF"/>
    <w:rsid w:val="002E64A5"/>
    <w:rsid w:val="003522EB"/>
    <w:rsid w:val="003C003D"/>
    <w:rsid w:val="00400404"/>
    <w:rsid w:val="005B3914"/>
    <w:rsid w:val="0065199B"/>
    <w:rsid w:val="00711871"/>
    <w:rsid w:val="00884D25"/>
    <w:rsid w:val="00A26EA8"/>
    <w:rsid w:val="00A409F1"/>
    <w:rsid w:val="00C86E7F"/>
    <w:rsid w:val="00DB4DEE"/>
    <w:rsid w:val="00DE6F92"/>
    <w:rsid w:val="00ED653D"/>
    <w:rsid w:val="00F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3065"/>
  <w15:chartTrackingRefBased/>
  <w15:docId w15:val="{99352F1E-B1DA-46B9-A78F-6A5F4CD3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4A5"/>
    <w:rPr>
      <w:b/>
      <w:bCs/>
    </w:rPr>
  </w:style>
  <w:style w:type="character" w:styleId="a5">
    <w:name w:val="Hyperlink"/>
    <w:basedOn w:val="a0"/>
    <w:uiPriority w:val="99"/>
    <w:unhideWhenUsed/>
    <w:rsid w:val="004004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040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5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2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0637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7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50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3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2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5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49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479596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88090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44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46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487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29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597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5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34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9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1373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8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8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8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5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48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8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05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229023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659318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17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638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560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701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41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4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5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15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57943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9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5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63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95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96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61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88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847081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428748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55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26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60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07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706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40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0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41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513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4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8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8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5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81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42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77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36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536654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01774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71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670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167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1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988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59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1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509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Семёнова</dc:creator>
  <cp:keywords/>
  <dc:description/>
  <cp:lastModifiedBy>Анна Семёнова</cp:lastModifiedBy>
  <cp:revision>12</cp:revision>
  <dcterms:created xsi:type="dcterms:W3CDTF">2024-04-10T12:27:00Z</dcterms:created>
  <dcterms:modified xsi:type="dcterms:W3CDTF">2024-05-08T07:53:00Z</dcterms:modified>
</cp:coreProperties>
</file>