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29" w:rsidRPr="005A1329" w:rsidRDefault="005A1329" w:rsidP="005A132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 </w:t>
      </w:r>
    </w:p>
    <w:p w:rsidR="005A1329" w:rsidRPr="005A1329" w:rsidRDefault="005A1329" w:rsidP="005A13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7.9pt;margin-top:4.6pt;width:327.75pt;height:40.85pt;z-index:-251656192" wrapcoords="-49 0 148 6400 148 12800 -49 16400 99 16800 2719 19200 2570 21200 2719 22400 12604 22400 12456 19200 21798 17200 21798 4800 1681 0 -49 0" fillcolor="#369" stroked="f">
            <v:shadow on="t" color="#b2b2b2" opacity="52429f" offset="3pt"/>
            <v:textpath style="font-family:&quot;Times New Roman&quot;;v-text-kern:t" trim="t" fitpath="t" string="Игровые упражнения"/>
            <w10:wrap type="tight"/>
          </v:shape>
        </w:pict>
      </w:r>
    </w:p>
    <w:p w:rsidR="005A1329" w:rsidRPr="005A1329" w:rsidRDefault="005A1329" w:rsidP="005A132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A1329" w:rsidRPr="005A1329" w:rsidRDefault="005A1329" w:rsidP="005A13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596C" w:rsidRPr="00CD596C" w:rsidRDefault="00CD596C" w:rsidP="00CD596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96C">
        <w:rPr>
          <w:rFonts w:ascii="Times New Roman" w:hAnsi="Times New Roman" w:cs="Times New Roman"/>
          <w:b/>
          <w:sz w:val="28"/>
          <w:szCs w:val="28"/>
        </w:rPr>
        <w:t>Играем с детьми в речевые игры, которые способствуют ритмическому ощущению речи и</w:t>
      </w:r>
      <w:r w:rsidRPr="00CD596C">
        <w:rPr>
          <w:rFonts w:ascii="Times New Roman" w:hAnsi="Times New Roman" w:cs="Times New Roman"/>
          <w:sz w:val="28"/>
          <w:szCs w:val="28"/>
        </w:rPr>
        <w:t xml:space="preserve"> </w:t>
      </w:r>
      <w:r w:rsidRPr="00CD596C">
        <w:rPr>
          <w:rFonts w:ascii="Times New Roman" w:hAnsi="Times New Roman" w:cs="Times New Roman"/>
          <w:b/>
          <w:sz w:val="28"/>
          <w:szCs w:val="28"/>
        </w:rPr>
        <w:t>музыки</w:t>
      </w:r>
      <w:r w:rsidRPr="00CD596C">
        <w:rPr>
          <w:rFonts w:ascii="Times New Roman" w:hAnsi="Times New Roman" w:cs="Times New Roman"/>
          <w:sz w:val="28"/>
          <w:szCs w:val="28"/>
        </w:rPr>
        <w:t xml:space="preserve">: (с  хлопками).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896"/>
      </w:tblGrid>
      <w:tr w:rsidR="00CD596C" w:rsidTr="00CD596C">
        <w:tc>
          <w:tcPr>
            <w:tcW w:w="4785" w:type="dxa"/>
          </w:tcPr>
          <w:p w:rsidR="00CD596C" w:rsidRPr="00CD596C" w:rsidRDefault="00CD596C" w:rsidP="00CD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Сел сверчок на шесток,</w:t>
            </w:r>
            <w:r w:rsidRPr="00CD596C">
              <w:rPr>
                <w:rFonts w:ascii="Times New Roman" w:hAnsi="Times New Roman" w:cs="Times New Roman"/>
                <w:sz w:val="28"/>
                <w:szCs w:val="28"/>
              </w:rPr>
              <w:br/>
              <w:t>Таракан – в уголок.                                                                                                                              Сели- посидели.                                                                                                                          Песенку запели.                                                                                                                      Услыхали ложк</w:t>
            </w:r>
            <w:proofErr w:type="gram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вытянули ножки.                                                                                                                    Услыхали калач</w:t>
            </w:r>
            <w:proofErr w:type="gram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Да попрыгали с печи,                                                                                                                        Да давай подпевать,                                                                                                                      Подпевать да танцевать!</w:t>
            </w:r>
          </w:p>
          <w:p w:rsidR="00CD596C" w:rsidRPr="00CD596C" w:rsidRDefault="00CD596C" w:rsidP="00CD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Как без дудки, без дуды,                                                                                                                      Ходят ноги не </w:t>
            </w:r>
            <w:proofErr w:type="spell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туды</w:t>
            </w:r>
            <w:proofErr w:type="spell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.                                                                                                                                А как дудочку почуют,                                                                                                                  Сами ноженьки танцуют.                                                                                                            Журавли пошли плясать,                                                                                                                Долги ноги выставлять.                                                                                                                         Бух, бух, бух.</w:t>
            </w:r>
          </w:p>
          <w:p w:rsidR="00CD596C" w:rsidRDefault="00CD596C" w:rsidP="00CD5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596C" w:rsidRDefault="00CD596C" w:rsidP="00CD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47918" cy="2210938"/>
                  <wp:effectExtent l="19050" t="0" r="4832" b="0"/>
                  <wp:docPr id="3" name="Рисунок 2" descr="жжжжжжжжжжжжмультик00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жжжжжжжжжжжмультик00056.jpg"/>
                          <pic:cNvPicPr/>
                        </pic:nvPicPr>
                        <pic:blipFill>
                          <a:blip r:embed="rId5" cstate="print">
                            <a:lum bright="10000"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831" cy="221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96C" w:rsidRPr="00CD596C" w:rsidRDefault="00CD596C" w:rsidP="00CD596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Выстукиваем ритм ударами локтей и суставами согнутых пальцев по столу.</w:t>
      </w:r>
    </w:p>
    <w:p w:rsidR="00CD596C" w:rsidRDefault="00CD596C" w:rsidP="00CD5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Ай, туки, туки, туки,                                                                                                                     Застучали молотки.                                                                                                                 Застучали молотки,                                                                                                                     Заиграли в локотки:                                                                                                                           Тук- ток, тук- ток,                                                                                                                             Скоро Ванечке годок.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96C" w:rsidRPr="00CD596C" w:rsidRDefault="00CD596C" w:rsidP="00CD596C">
      <w:pPr>
        <w:pStyle w:val="a3"/>
        <w:spacing w:line="240" w:lineRule="auto"/>
        <w:ind w:left="913"/>
        <w:rPr>
          <w:rFonts w:ascii="Times New Roman" w:hAnsi="Times New Roman" w:cs="Times New Roman"/>
          <w:sz w:val="28"/>
          <w:szCs w:val="28"/>
        </w:rPr>
      </w:pPr>
    </w:p>
    <w:p w:rsidR="00CD596C" w:rsidRDefault="00CD596C" w:rsidP="00CD596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CD596C">
        <w:rPr>
          <w:rFonts w:ascii="Times New Roman" w:hAnsi="Times New Roman" w:cs="Times New Roman"/>
          <w:b/>
          <w:sz w:val="28"/>
          <w:szCs w:val="28"/>
        </w:rPr>
        <w:t>ередуем  хлопки в ладоши и удары ладоней о ладони партнера,                приговаривая:</w:t>
      </w:r>
      <w:r w:rsidRPr="00CD596C">
        <w:rPr>
          <w:rFonts w:ascii="Times New Roman" w:hAnsi="Times New Roman" w:cs="Times New Roman"/>
          <w:b/>
          <w:sz w:val="28"/>
          <w:szCs w:val="28"/>
        </w:rPr>
        <w:br/>
      </w:r>
      <w:r w:rsidRPr="00CD596C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Очуречечки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Ложки, плошки, поварешки,                                                                                         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Перевертушки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                                   При слове «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Перевертушки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» игроки прыжком поворачиваются вокруг </w:t>
      </w:r>
      <w:r w:rsidRPr="00CD596C">
        <w:rPr>
          <w:rFonts w:ascii="Times New Roman" w:hAnsi="Times New Roman" w:cs="Times New Roman"/>
          <w:sz w:val="28"/>
          <w:szCs w:val="28"/>
        </w:rPr>
        <w:lastRenderedPageBreak/>
        <w:t>себя и, на каком бы месте ни остановились, должны повторить игровой припев, также чередуя хлопки и удары ладоней о ладони. Поворачиваются до тех пор, пока не займут первоначальное положение.</w:t>
      </w:r>
    </w:p>
    <w:p w:rsidR="00CD596C" w:rsidRDefault="00CD596C" w:rsidP="00CD596C">
      <w:pPr>
        <w:pStyle w:val="a3"/>
        <w:spacing w:line="240" w:lineRule="auto"/>
        <w:ind w:left="913"/>
        <w:rPr>
          <w:rFonts w:ascii="Times New Roman" w:hAnsi="Times New Roman" w:cs="Times New Roman"/>
          <w:b/>
          <w:sz w:val="28"/>
          <w:szCs w:val="28"/>
        </w:rPr>
      </w:pPr>
    </w:p>
    <w:p w:rsidR="00CD596C" w:rsidRPr="00CD596C" w:rsidRDefault="00CD596C" w:rsidP="00CD596C">
      <w:pPr>
        <w:pStyle w:val="a3"/>
        <w:spacing w:line="240" w:lineRule="auto"/>
        <w:ind w:left="913"/>
        <w:rPr>
          <w:rFonts w:ascii="Times New Roman" w:hAnsi="Times New Roman" w:cs="Times New Roman"/>
          <w:sz w:val="28"/>
          <w:szCs w:val="28"/>
        </w:rPr>
      </w:pPr>
    </w:p>
    <w:p w:rsidR="00CD596C" w:rsidRPr="00CD596C" w:rsidRDefault="00CD596C" w:rsidP="00CD596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Разучиваем забавные стишки, прибаутки, тем самым развивая детскую память, внимание, что способствует лучшему запоминанию текста песен, ритмичному их исполнению.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28D9" w:rsidTr="007728D9">
        <w:tc>
          <w:tcPr>
            <w:tcW w:w="4785" w:type="dxa"/>
          </w:tcPr>
          <w:p w:rsidR="007728D9" w:rsidRPr="00CD596C" w:rsidRDefault="007728D9" w:rsidP="0077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Дождь идет,</w:t>
            </w:r>
            <w:r w:rsidRPr="00CD596C">
              <w:rPr>
                <w:rFonts w:ascii="Times New Roman" w:hAnsi="Times New Roman" w:cs="Times New Roman"/>
                <w:sz w:val="28"/>
                <w:szCs w:val="28"/>
              </w:rPr>
              <w:br/>
              <w:t>Дождь идет,</w:t>
            </w:r>
            <w:r w:rsidRPr="00CD596C">
              <w:rPr>
                <w:rFonts w:ascii="Times New Roman" w:hAnsi="Times New Roman" w:cs="Times New Roman"/>
                <w:sz w:val="28"/>
                <w:szCs w:val="28"/>
              </w:rPr>
              <w:br/>
              <w:t>А когда же                                                                                                                                              Он пройдет?</w:t>
            </w:r>
            <w:r w:rsidRPr="00CD596C">
              <w:rPr>
                <w:rFonts w:ascii="Times New Roman" w:hAnsi="Times New Roman" w:cs="Times New Roman"/>
                <w:sz w:val="28"/>
                <w:szCs w:val="28"/>
              </w:rPr>
              <w:br/>
              <w:t>Вот когда</w:t>
            </w:r>
            <w:proofErr w:type="gram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И</w:t>
            </w:r>
            <w:proofErr w:type="gram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дти устанет,</w:t>
            </w:r>
            <w:r w:rsidRPr="00CD596C">
              <w:rPr>
                <w:rFonts w:ascii="Times New Roman" w:hAnsi="Times New Roman" w:cs="Times New Roman"/>
                <w:sz w:val="28"/>
                <w:szCs w:val="28"/>
              </w:rPr>
              <w:br/>
              <w:t>Вот тогда и перестанет.</w:t>
            </w:r>
          </w:p>
          <w:p w:rsidR="007728D9" w:rsidRPr="00CD596C" w:rsidRDefault="007728D9" w:rsidP="0077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Мыло и мочал</w:t>
            </w:r>
            <w:proofErr w:type="gram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Песенки начало.</w:t>
            </w:r>
            <w:r w:rsidRPr="00CD596C">
              <w:rPr>
                <w:rFonts w:ascii="Times New Roman" w:hAnsi="Times New Roman" w:cs="Times New Roman"/>
                <w:sz w:val="28"/>
                <w:szCs w:val="28"/>
              </w:rPr>
              <w:br/>
              <w:t>Лампа и картин</w:t>
            </w:r>
            <w:proofErr w:type="gram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Песни половина.                                                                                                                                 Хлеб и огурец,-                                                                                                                                 Песенки конец!</w:t>
            </w:r>
          </w:p>
          <w:p w:rsidR="007728D9" w:rsidRPr="00CD596C" w:rsidRDefault="007728D9" w:rsidP="00772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И. Михайлова.</w:t>
            </w:r>
          </w:p>
          <w:p w:rsidR="007728D9" w:rsidRDefault="007728D9" w:rsidP="00CD5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728D9" w:rsidRDefault="007728D9" w:rsidP="00CD5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8D9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505312" cy="1965278"/>
                  <wp:effectExtent l="19050" t="0" r="9288" b="0"/>
                  <wp:docPr id="4" name="Рисунок 1" descr="wpid-chetyre-nerazluchnyh-tarakana-i-sverchok_i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pid-chetyre-nerazluchnyh-tarakana-i-sverchok_i_2.jpg"/>
                          <pic:cNvPicPr/>
                        </pic:nvPicPr>
                        <pic:blipFill>
                          <a:blip r:embed="rId6" cstate="print">
                            <a:lum bright="10000"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025" cy="196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96C" w:rsidRPr="00CD596C" w:rsidRDefault="00CD596C" w:rsidP="00CD59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 xml:space="preserve">Упражнение «Осенняя гамма»   </w:t>
      </w:r>
      <w:r w:rsidRPr="00CD596C">
        <w:rPr>
          <w:rFonts w:ascii="Times New Roman" w:hAnsi="Times New Roman" w:cs="Times New Roman"/>
          <w:sz w:val="28"/>
          <w:szCs w:val="28"/>
        </w:rPr>
        <w:t>модель Т. Боровик</w:t>
      </w:r>
      <w:r w:rsidRPr="00CD596C">
        <w:rPr>
          <w:rFonts w:ascii="Times New Roman" w:hAnsi="Times New Roman" w:cs="Times New Roman"/>
          <w:b/>
          <w:sz w:val="28"/>
          <w:szCs w:val="28"/>
        </w:rPr>
        <w:t>.</w:t>
      </w:r>
    </w:p>
    <w:p w:rsidR="00CD596C" w:rsidRPr="00CD596C" w:rsidRDefault="00CD596C" w:rsidP="00CD59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До. Пусто ласточек гнездо.                                                                                                                              Ре.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 на дворе.                                                                                                                                 Ми. Плачет ветер за дверьми.                                                                                                                                                                                                                                                                                 Фа. Дождика тиха строфа.                                                                                                                                 Соль. У него своя есть роль.                                                                                                                      Ля. Затихает вся земля.                                                                                                                      Си. Дождик скуку унеси!                                                                                                                      До. Пусто ласточек гнездо.                                                                                                                               </w:t>
      </w: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«Ритмическое освоение слов»</w:t>
      </w: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Проговаривать слова в умеренном темпе в двух-тре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 и четырехсложных тактах по слогам. Произносить слова выразительно, выделяя ударный слог. Обратить внимание детей на то, что одни слоги в словах звучат длиннее, а другие короче. Например,</w:t>
      </w: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2/4 </w:t>
      </w:r>
      <w:proofErr w:type="spellStart"/>
      <w:proofErr w:type="gramStart"/>
      <w:r w:rsidRPr="00CD596C"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па-па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кош-ка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ка-ша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Да-ша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доч-ка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туч-ка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цве-ток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</w:t>
      </w: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3/4 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ма-моч-ка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ныш-ко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пе-сен-ка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де-воч-ка</w:t>
      </w:r>
      <w:proofErr w:type="spellEnd"/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4/4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че-ре-па-ха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по-гре-муш-ка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ве-ло-си-пед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>.</w:t>
      </w: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Предложить детям самим придумать подобные слова. Заменить слова хлопками.</w:t>
      </w: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lastRenderedPageBreak/>
        <w:t>«Назови свое имя»</w:t>
      </w: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Дети стоят в кругу и по очереди хлопают- «тактируют» свои имена.</w:t>
      </w:r>
    </w:p>
    <w:p w:rsidR="007728D9" w:rsidRDefault="007728D9" w:rsidP="00772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«Кто справа?»</w:t>
      </w: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Дети стоят в кругу. По очереди хлопают- «Тактируют» имена своего соседа справа.</w:t>
      </w:r>
    </w:p>
    <w:p w:rsidR="00CD596C" w:rsidRPr="007728D9" w:rsidRDefault="00CD596C" w:rsidP="007728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8D9">
        <w:rPr>
          <w:rFonts w:ascii="Times New Roman" w:hAnsi="Times New Roman" w:cs="Times New Roman"/>
          <w:b/>
          <w:sz w:val="28"/>
          <w:szCs w:val="28"/>
        </w:rPr>
        <w:t>Ритмические импровизации.</w:t>
      </w: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Дети сидят полукругом. Педагог задает ритм хлопками. По сигналу все дети хлопают в ладоши в заданном ритме, По сигналу останавливаются.</w:t>
      </w:r>
    </w:p>
    <w:p w:rsidR="007728D9" w:rsidRDefault="007728D9" w:rsidP="00772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Перемена ритма.</w:t>
      </w: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По сигналу дети хлопают в одном ритме, затем ритм меняется 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 более быстрый или на более медленный.</w:t>
      </w:r>
    </w:p>
    <w:p w:rsidR="007728D9" w:rsidRDefault="007728D9" w:rsidP="00772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Каждому свой ритм.</w:t>
      </w:r>
    </w:p>
    <w:p w:rsidR="00CD596C" w:rsidRPr="00CD596C" w:rsidRDefault="00CD596C" w:rsidP="007728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Группа делится на две команды. Каждой команде задается определенный ритм. Команды по очереди несколько раз повторяют свое задание. После чего обе команды выполняют свои задания одновременно.</w:t>
      </w:r>
    </w:p>
    <w:p w:rsidR="007728D9" w:rsidRPr="007728D9" w:rsidRDefault="007728D9" w:rsidP="007728D9">
      <w:pPr>
        <w:spacing w:line="240" w:lineRule="auto"/>
        <w:rPr>
          <w:rFonts w:ascii="Times New Roman" w:hAnsi="Times New Roman" w:cs="Times New Roman"/>
          <w:b/>
          <w:sz w:val="8"/>
          <w:szCs w:val="28"/>
        </w:rPr>
      </w:pPr>
    </w:p>
    <w:p w:rsidR="00CD596C" w:rsidRPr="007728D9" w:rsidRDefault="00CD596C" w:rsidP="007728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Раз, два, три, повтори!</w:t>
      </w:r>
      <w:r w:rsidRPr="00CD596C">
        <w:rPr>
          <w:rFonts w:ascii="Times New Roman" w:hAnsi="Times New Roman" w:cs="Times New Roman"/>
          <w:sz w:val="28"/>
          <w:szCs w:val="28"/>
        </w:rPr>
        <w:br/>
        <w:t>Взрослый задает  хлопками ритмическую фразу, которую дети повторяют «звучащими жестами»: хлопками, притопами, шлепками, щелчками  и т. д.</w:t>
      </w:r>
    </w:p>
    <w:p w:rsidR="007728D9" w:rsidRDefault="007728D9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6C" w:rsidRPr="007728D9" w:rsidRDefault="00CD596C" w:rsidP="007728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8D9">
        <w:rPr>
          <w:rFonts w:ascii="Times New Roman" w:hAnsi="Times New Roman" w:cs="Times New Roman"/>
          <w:b/>
          <w:sz w:val="28"/>
          <w:szCs w:val="28"/>
        </w:rPr>
        <w:t>Ритмические орнаменты.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Дети делятся на две группы. Каждая группа детей выполняет свой ритмический рисунок.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D596C" w:rsidRPr="00CD596C" w:rsidTr="007728D9">
        <w:tc>
          <w:tcPr>
            <w:tcW w:w="478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 группа                                                          </w:t>
            </w:r>
          </w:p>
        </w:tc>
        <w:tc>
          <w:tcPr>
            <w:tcW w:w="4786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</w:tr>
      <w:tr w:rsidR="00CD596C" w:rsidRPr="00CD596C" w:rsidTr="007728D9">
        <w:tc>
          <w:tcPr>
            <w:tcW w:w="478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Жили-были три утенка  -   хлопки восьмыми    </w:t>
            </w:r>
          </w:p>
        </w:tc>
        <w:tc>
          <w:tcPr>
            <w:tcW w:w="4786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Пик, Пак, </w:t>
            </w:r>
            <w:proofErr w:type="spell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- притопы  </w:t>
            </w:r>
          </w:p>
        </w:tc>
      </w:tr>
      <w:tr w:rsidR="00CD596C" w:rsidRPr="00CD596C" w:rsidTr="007728D9">
        <w:tc>
          <w:tcPr>
            <w:tcW w:w="478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Хорошо и дружно жили - хлопки восьмыми    </w:t>
            </w:r>
          </w:p>
        </w:tc>
        <w:tc>
          <w:tcPr>
            <w:tcW w:w="4786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Пик, Пак, </w:t>
            </w:r>
            <w:proofErr w:type="spell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- притопы</w:t>
            </w:r>
          </w:p>
        </w:tc>
      </w:tr>
      <w:tr w:rsidR="00CD596C" w:rsidRPr="00CD596C" w:rsidTr="007728D9">
        <w:tc>
          <w:tcPr>
            <w:tcW w:w="478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Как-то утром на рыбалку   - хлопки восьмыми                                                                 </w:t>
            </w:r>
          </w:p>
        </w:tc>
        <w:tc>
          <w:tcPr>
            <w:tcW w:w="4786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Пик, Пак, </w:t>
            </w:r>
            <w:proofErr w:type="spell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- притопы</w:t>
            </w:r>
          </w:p>
        </w:tc>
      </w:tr>
      <w:tr w:rsidR="00CD596C" w:rsidRPr="00CD596C" w:rsidTr="007728D9">
        <w:tc>
          <w:tcPr>
            <w:tcW w:w="478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Зашагали вперевалку    - хлопки восьмыми            </w:t>
            </w:r>
          </w:p>
        </w:tc>
        <w:tc>
          <w:tcPr>
            <w:tcW w:w="4786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Пик, Пак, </w:t>
            </w:r>
            <w:proofErr w:type="spell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- притопы</w:t>
            </w:r>
          </w:p>
        </w:tc>
      </w:tr>
      <w:tr w:rsidR="00CD596C" w:rsidRPr="00CD596C" w:rsidTr="007728D9">
        <w:trPr>
          <w:trHeight w:val="691"/>
        </w:trPr>
        <w:tc>
          <w:tcPr>
            <w:tcW w:w="478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Наловили много рыбы    - хлопки восьмыми                                                                     </w:t>
            </w:r>
          </w:p>
        </w:tc>
        <w:tc>
          <w:tcPr>
            <w:tcW w:w="4786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Пик, Пак, </w:t>
            </w:r>
            <w:proofErr w:type="spell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- притопы</w:t>
            </w:r>
          </w:p>
        </w:tc>
      </w:tr>
      <w:tr w:rsidR="00CD596C" w:rsidRPr="00CD596C" w:rsidTr="007728D9">
        <w:tc>
          <w:tcPr>
            <w:tcW w:w="478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И еще поймать могли бы  - хлопки                                                                                   восьмыми                                                                </w:t>
            </w:r>
          </w:p>
        </w:tc>
        <w:tc>
          <w:tcPr>
            <w:tcW w:w="4786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Пик, Пак, </w:t>
            </w:r>
            <w:proofErr w:type="spell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- притопы</w:t>
            </w:r>
          </w:p>
        </w:tc>
      </w:tr>
      <w:tr w:rsidR="00CD596C" w:rsidRPr="00CD596C" w:rsidTr="007728D9">
        <w:tc>
          <w:tcPr>
            <w:tcW w:w="478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Съели дружно все до крошки   - хлопки восьмыми                                                           </w:t>
            </w:r>
          </w:p>
        </w:tc>
        <w:tc>
          <w:tcPr>
            <w:tcW w:w="4786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Пик, Пак, </w:t>
            </w:r>
            <w:proofErr w:type="spell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- притопы</w:t>
            </w:r>
          </w:p>
        </w:tc>
      </w:tr>
      <w:tr w:rsidR="00CD596C" w:rsidRPr="00CD596C" w:rsidTr="007728D9">
        <w:tc>
          <w:tcPr>
            <w:tcW w:w="478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Кроме маленькой рыбешки – хлопки восьмыми</w:t>
            </w:r>
          </w:p>
        </w:tc>
        <w:tc>
          <w:tcPr>
            <w:tcW w:w="4786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Пик, Пак, </w:t>
            </w:r>
            <w:proofErr w:type="spell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proofErr w:type="spell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- притопы</w:t>
            </w:r>
          </w:p>
        </w:tc>
      </w:tr>
    </w:tbl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D596C">
        <w:rPr>
          <w:rFonts w:ascii="Times New Roman" w:hAnsi="Times New Roman" w:cs="Times New Roman"/>
          <w:sz w:val="28"/>
          <w:szCs w:val="28"/>
        </w:rPr>
        <w:tab/>
      </w:r>
      <w:r w:rsidRPr="00CD596C">
        <w:rPr>
          <w:rFonts w:ascii="Times New Roman" w:hAnsi="Times New Roman" w:cs="Times New Roman"/>
          <w:sz w:val="28"/>
          <w:szCs w:val="28"/>
        </w:rPr>
        <w:tab/>
      </w:r>
      <w:r w:rsidRPr="00CD596C">
        <w:rPr>
          <w:rFonts w:ascii="Times New Roman" w:hAnsi="Times New Roman" w:cs="Times New Roman"/>
          <w:sz w:val="28"/>
          <w:szCs w:val="28"/>
        </w:rPr>
        <w:tab/>
      </w:r>
      <w:r w:rsidRPr="00CD596C">
        <w:rPr>
          <w:rFonts w:ascii="Times New Roman" w:hAnsi="Times New Roman" w:cs="Times New Roman"/>
          <w:sz w:val="28"/>
          <w:szCs w:val="28"/>
        </w:rPr>
        <w:tab/>
      </w:r>
      <w:r w:rsidRPr="00CD596C">
        <w:rPr>
          <w:rFonts w:ascii="Times New Roman" w:hAnsi="Times New Roman" w:cs="Times New Roman"/>
          <w:sz w:val="28"/>
          <w:szCs w:val="28"/>
        </w:rPr>
        <w:tab/>
      </w:r>
      <w:r w:rsidRPr="00CD596C">
        <w:rPr>
          <w:rFonts w:ascii="Times New Roman" w:hAnsi="Times New Roman" w:cs="Times New Roman"/>
          <w:sz w:val="28"/>
          <w:szCs w:val="28"/>
        </w:rPr>
        <w:tab/>
      </w:r>
      <w:r w:rsidRPr="00CD596C">
        <w:rPr>
          <w:rFonts w:ascii="Times New Roman" w:hAnsi="Times New Roman" w:cs="Times New Roman"/>
          <w:sz w:val="28"/>
          <w:szCs w:val="28"/>
        </w:rPr>
        <w:tab/>
        <w:t xml:space="preserve">                 В.Орлов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lastRenderedPageBreak/>
        <w:t xml:space="preserve"> Затем дети меняются ролями.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Использование музыкальных инструментов во время пения знакомых песен развивает творчество детей, побуждает их применять знания в повседневной жизни.  </w:t>
      </w:r>
    </w:p>
    <w:p w:rsidR="007728D9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Упражнение «Козлик»</w:t>
      </w:r>
    </w:p>
    <w:p w:rsidR="00CD596C" w:rsidRPr="00CD596C" w:rsidRDefault="00CD596C" w:rsidP="00C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Серенький козленок, маленькие рожки,                                                                                     Поиграй, пожалуйста, для ребят на ложках.                                                                                    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Будешь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 козлик ты играть,                                                                                                                   А мы станем повторять.                                                                                                               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Будешь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 козлик ты играть, а мы станем повторять!                                                                  </w:t>
      </w:r>
      <w:r w:rsidRPr="00CD596C">
        <w:rPr>
          <w:rFonts w:ascii="Times New Roman" w:hAnsi="Times New Roman" w:cs="Times New Roman"/>
          <w:b/>
          <w:i/>
          <w:sz w:val="28"/>
          <w:szCs w:val="28"/>
        </w:rPr>
        <w:t xml:space="preserve">(ребенок – козлик играет на ложках ритмический рисунок, а затем дети отхлопывают заданный ритм ладонями). Затем ребенок-козлик выбирает ребенка, протягивает ему ложки и говорит:                                                                                                                             </w:t>
      </w:r>
      <w:r w:rsidRPr="00CD596C">
        <w:rPr>
          <w:rFonts w:ascii="Times New Roman" w:hAnsi="Times New Roman" w:cs="Times New Roman"/>
          <w:sz w:val="28"/>
          <w:szCs w:val="28"/>
        </w:rPr>
        <w:t>Будешь ты теперь козленком,                                                                                                    Поиграй на ложках звонко!</w:t>
      </w:r>
    </w:p>
    <w:p w:rsidR="007728D9" w:rsidRDefault="007728D9" w:rsidP="00CD5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Упражнение «Музыкальные молоточки»</w:t>
      </w:r>
    </w:p>
    <w:p w:rsidR="00CD596C" w:rsidRPr="00CD596C" w:rsidRDefault="00CD596C" w:rsidP="00C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Дятел сядет на сучок:</w:t>
      </w:r>
      <w:r w:rsidRPr="00CD596C">
        <w:rPr>
          <w:rFonts w:ascii="Times New Roman" w:hAnsi="Times New Roman" w:cs="Times New Roman"/>
          <w:sz w:val="28"/>
          <w:szCs w:val="28"/>
        </w:rPr>
        <w:br/>
        <w:t>Тук- тук- тук, тук- тук- тук!</w:t>
      </w:r>
      <w:r w:rsidRPr="00CD596C">
        <w:rPr>
          <w:rFonts w:ascii="Times New Roman" w:hAnsi="Times New Roman" w:cs="Times New Roman"/>
          <w:sz w:val="28"/>
          <w:szCs w:val="28"/>
        </w:rPr>
        <w:br/>
        <w:t>Дятел смотрит, где жучок:                                                                                                               Тук- тук- тук, тук- тук- тук!</w:t>
      </w:r>
    </w:p>
    <w:p w:rsidR="00CD596C" w:rsidRPr="00CD596C" w:rsidRDefault="00CD596C" w:rsidP="00C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Над дубравой сильный град:</w:t>
      </w:r>
      <w:r w:rsidRPr="00CD596C">
        <w:rPr>
          <w:rFonts w:ascii="Times New Roman" w:hAnsi="Times New Roman" w:cs="Times New Roman"/>
          <w:sz w:val="28"/>
          <w:szCs w:val="28"/>
        </w:rPr>
        <w:br/>
        <w:t>Тук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 туки-тук, туки-туки-тук!</w:t>
      </w:r>
      <w:r w:rsidRPr="00CD596C">
        <w:rPr>
          <w:rFonts w:ascii="Times New Roman" w:hAnsi="Times New Roman" w:cs="Times New Roman"/>
          <w:sz w:val="28"/>
          <w:szCs w:val="28"/>
        </w:rPr>
        <w:br/>
        <w:t>С дуба желуди летят:</w:t>
      </w:r>
      <w:r w:rsidRPr="00CD596C">
        <w:rPr>
          <w:rFonts w:ascii="Times New Roman" w:hAnsi="Times New Roman" w:cs="Times New Roman"/>
          <w:sz w:val="28"/>
          <w:szCs w:val="28"/>
        </w:rPr>
        <w:br/>
        <w:t>Тук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 туки-тук, туки-туки-тук! </w:t>
      </w:r>
    </w:p>
    <w:p w:rsidR="00CD596C" w:rsidRPr="00CD596C" w:rsidRDefault="00CD596C" w:rsidP="00C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Строят хату два бобра:                                                                                                                        Тук- тук да тук, тук- тук да тук!</w:t>
      </w:r>
      <w:r w:rsidRPr="00CD596C">
        <w:rPr>
          <w:rFonts w:ascii="Times New Roman" w:hAnsi="Times New Roman" w:cs="Times New Roman"/>
          <w:sz w:val="28"/>
          <w:szCs w:val="28"/>
        </w:rPr>
        <w:br/>
        <w:t>Без гвоздей, без топора:                                                                                                                   Тук- тук да тук, тук- тук да тук!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При пении слов «тук-тук»  ребенок должен повторить ритмический рисунок, исполненный музыкальным руководителем. Музыкальный руководитель играет на металлофоне, ребенок играет на музыкальном молоточке.           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 позволяют развивать слуховое и зрительное внимание, работать над эмоциями, воспитывать у детей творческие способности и воображение, а также развивать волевые качества. </w:t>
      </w:r>
    </w:p>
    <w:p w:rsidR="007728D9" w:rsidRDefault="007728D9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6C" w:rsidRPr="00CD596C" w:rsidRDefault="00CD596C" w:rsidP="00CD5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Упражнение «Слушай сильную долю</w:t>
      </w:r>
      <w:r w:rsidRPr="00CD596C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 После прослушивания музыки педагог обращает внимание детей на то, что сильные и слабые звуки чередуются равномерно. 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На сильную долю такта дети хлопают в ладоши, на слабую топают ногой.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 Затем они делятся на две группы: на сильную долю стучит барабан, на слабу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 звучит погремушка.</w:t>
      </w:r>
    </w:p>
    <w:p w:rsidR="007728D9" w:rsidRDefault="007728D9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8D9" w:rsidRDefault="007728D9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8D9" w:rsidRDefault="007728D9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6C" w:rsidRPr="00CD596C" w:rsidRDefault="00CD596C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«Дядя</w:t>
      </w:r>
    </w:p>
    <w:p w:rsid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 Выбираются двое детей разного роста. Первый – «дядя Степа», а второй- «мальчик с пальчик»; он становится за «дядей Степой» на расстоянии двух шагов. Остальные дети,  сидя на стульях, говорят:</w:t>
      </w:r>
    </w:p>
    <w:p w:rsidR="007728D9" w:rsidRPr="00CD596C" w:rsidRDefault="007728D9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D596C" w:rsidRPr="00CD596C" w:rsidTr="007728D9">
        <w:tc>
          <w:tcPr>
            <w:tcW w:w="478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Дядя Степа длинноногий </w:t>
            </w:r>
          </w:p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По дороге зашагал                   </w:t>
            </w:r>
          </w:p>
        </w:tc>
        <w:tc>
          <w:tcPr>
            <w:tcW w:w="4786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ребенок идет широким шагом и на последний слог   останавливается, не приставляя ногу</w:t>
            </w:r>
          </w:p>
        </w:tc>
      </w:tr>
      <w:tr w:rsidR="00CD596C" w:rsidRPr="00CD596C" w:rsidTr="007728D9">
        <w:tc>
          <w:tcPr>
            <w:tcW w:w="478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Мальчик с пальчик по дороге</w:t>
            </w:r>
          </w:p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Вслед за дядей побежал            </w:t>
            </w:r>
          </w:p>
        </w:tc>
        <w:tc>
          <w:tcPr>
            <w:tcW w:w="4786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«мальчик с пальчик» бежит небольшими шагами и на     последний шаг останавливается позади «дяди Степы».</w:t>
            </w:r>
            <w:proofErr w:type="gram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D596C" w:rsidRPr="00CD596C" w:rsidTr="007728D9">
        <w:tc>
          <w:tcPr>
            <w:tcW w:w="478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Дядя Степа оглянулся,</w:t>
            </w:r>
          </w:p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 ни слова не сказал  </w:t>
            </w:r>
          </w:p>
        </w:tc>
        <w:tc>
          <w:tcPr>
            <w:tcW w:w="4786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идет и на ходу оглядывается</w:t>
            </w:r>
          </w:p>
        </w:tc>
      </w:tr>
      <w:tr w:rsidR="00CD596C" w:rsidRPr="00CD596C" w:rsidTr="007728D9">
        <w:tc>
          <w:tcPr>
            <w:tcW w:w="478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Мальчик с пальчик усмехнулся,</w:t>
            </w:r>
          </w:p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Дядю Степу он догнал</w:t>
            </w:r>
          </w:p>
        </w:tc>
        <w:tc>
          <w:tcPr>
            <w:tcW w:w="4786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бежит и останавливается  рядом с  дядей Степой.</w:t>
            </w:r>
          </w:p>
        </w:tc>
      </w:tr>
    </w:tbl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Это игровое упражнение повторяется несколько раз. При повторе дети делятся на две команды.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Вариант 1: одна команда хлопает четвертными, вторая – восьмыми длительностями.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Вариант 2: у одной команды в руках бубны, у другой ложки. Дети, в руках у которых бубны - отбивают ритм четвертными длительностями, те, у которых ложк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 восьмыми.</w:t>
      </w:r>
    </w:p>
    <w:p w:rsidR="007728D9" w:rsidRDefault="007728D9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6C" w:rsidRPr="00CD596C" w:rsidRDefault="00CD596C" w:rsidP="00CD5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596C">
        <w:rPr>
          <w:rFonts w:ascii="Times New Roman" w:hAnsi="Times New Roman" w:cs="Times New Roman"/>
          <w:b/>
          <w:sz w:val="28"/>
          <w:szCs w:val="28"/>
        </w:rPr>
        <w:t>Упражнение «Мячики»</w:t>
      </w:r>
      <w:r w:rsidRPr="00CD596C">
        <w:rPr>
          <w:rFonts w:ascii="Times New Roman" w:hAnsi="Times New Roman" w:cs="Times New Roman"/>
          <w:sz w:val="28"/>
          <w:szCs w:val="28"/>
        </w:rPr>
        <w:t xml:space="preserve">  (Л.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Этюд)</w:t>
      </w:r>
      <w:proofErr w:type="gramEnd"/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Дети стоят по кругу, руки на поясе.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1-я фраза.  Хлопки.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2-я фраза. Притопы.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3-я фраза. Хлопки.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4-я фраза. Шлепки по коленям.</w:t>
      </w:r>
    </w:p>
    <w:p w:rsidR="007728D9" w:rsidRDefault="007728D9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6C" w:rsidRPr="00CD596C" w:rsidRDefault="00CD596C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Упражнение «Веселые четверки»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И.П.: дети делятся на группы по четыре человека и встают в свою четверку, образуя фигуру ромба. Ведущий четверки стоит спиной к своей группе, а остальные ее участники повернуты лицом к спине ведущего.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С началом звучания ведущий начинает воспроизводить ритмический рисунок на ложках  под музыку веселого быстрого танца, а остальные участники четверки повторяют ритм хлопками за своим ведущим. Когда ведущему надоест его роль, он поворачивается вправо или влево и отдает роль ведущего соседу. Четверка перестраивается под нового ведущего.</w:t>
      </w:r>
    </w:p>
    <w:p w:rsidR="007728D9" w:rsidRDefault="007728D9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6C" w:rsidRPr="00CD596C" w:rsidRDefault="00CD596C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Упражнение «Вопрос – ответ»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И.П.: дети стоят в парах друг против друга в произвольном порядке. Один будет «задавать вопрос», отстукивая ритм на музыкальном  инструменте, а </w:t>
      </w:r>
      <w:r w:rsidRPr="00CD596C">
        <w:rPr>
          <w:rFonts w:ascii="Times New Roman" w:hAnsi="Times New Roman" w:cs="Times New Roman"/>
          <w:sz w:val="28"/>
          <w:szCs w:val="28"/>
        </w:rPr>
        <w:lastRenderedPageBreak/>
        <w:t>другой таким же способом на него отвечать. Соло каждой пары ограничивается рамками музыкальной фразы. Начало следующей фразы – сигнал смены солиста.</w:t>
      </w:r>
    </w:p>
    <w:p w:rsidR="00CD596C" w:rsidRPr="00CD596C" w:rsidRDefault="00CD596C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Упражнение «Найди пару»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И.П.: дети стоят в парах друг против друга в произвольном порядке; договариваются, кто из них будет ведущим, а кто ведомым.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С началом звучания музыки 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ведомый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 закрывает глаза и протягивает вперед руки. Ведущий берет партнера за руки и под музыку водит его в различных направлениях.</w:t>
      </w: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По сигналу педагога ведущие меняют своих партнеров. Ведомые с закрытыми глазами стоят на месте и ждут, когда их найдут новые партнеры и поведут под музыку. При повторе игры партнеры в паре меняются ролями.</w:t>
      </w:r>
    </w:p>
    <w:p w:rsidR="007728D9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6C">
        <w:rPr>
          <w:rFonts w:ascii="Times New Roman" w:hAnsi="Times New Roman" w:cs="Times New Roman"/>
          <w:b/>
          <w:sz w:val="28"/>
          <w:szCs w:val="28"/>
        </w:rPr>
        <w:t>Упражнение «Солнышко и дождик» с использованием металлофона.</w:t>
      </w:r>
    </w:p>
    <w:p w:rsidR="007728D9" w:rsidRPr="00CD596C" w:rsidRDefault="007728D9" w:rsidP="00CD5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5"/>
        <w:gridCol w:w="5506"/>
      </w:tblGrid>
      <w:tr w:rsidR="00CD596C" w:rsidRPr="00CD596C" w:rsidTr="007728D9">
        <w:tc>
          <w:tcPr>
            <w:tcW w:w="406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Капли, капли, что  поете?</w:t>
            </w:r>
          </w:p>
        </w:tc>
        <w:tc>
          <w:tcPr>
            <w:tcW w:w="5506" w:type="dxa"/>
          </w:tcPr>
          <w:p w:rsidR="00CD596C" w:rsidRPr="00CD596C" w:rsidRDefault="00CD596C" w:rsidP="00F32CF6">
            <w:pPr>
              <w:ind w:left="7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Хлопки восьмыми нотами</w:t>
            </w:r>
          </w:p>
        </w:tc>
      </w:tr>
      <w:tr w:rsidR="00CD596C" w:rsidRPr="00CD596C" w:rsidTr="007728D9">
        <w:tc>
          <w:tcPr>
            <w:tcW w:w="406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- Кап, кап, кап, хи-хи!</w:t>
            </w:r>
          </w:p>
        </w:tc>
        <w:tc>
          <w:tcPr>
            <w:tcW w:w="5506" w:type="dxa"/>
          </w:tcPr>
          <w:p w:rsidR="00CD596C" w:rsidRPr="00CD596C" w:rsidRDefault="00CD596C" w:rsidP="00F32CF6">
            <w:pPr>
              <w:ind w:left="1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Игра на металлофоне</w:t>
            </w:r>
          </w:p>
        </w:tc>
      </w:tr>
      <w:tr w:rsidR="00CD596C" w:rsidRPr="00CD596C" w:rsidTr="007728D9">
        <w:tc>
          <w:tcPr>
            <w:tcW w:w="406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Спать сосулькам  не даете!</w:t>
            </w:r>
          </w:p>
        </w:tc>
        <w:tc>
          <w:tcPr>
            <w:tcW w:w="5506" w:type="dxa"/>
          </w:tcPr>
          <w:p w:rsidR="00CD596C" w:rsidRPr="00CD596C" w:rsidRDefault="00CD596C" w:rsidP="00F32CF6">
            <w:pPr>
              <w:ind w:left="8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Хлопки восьмыми нотами</w:t>
            </w:r>
          </w:p>
        </w:tc>
      </w:tr>
      <w:tr w:rsidR="00CD596C" w:rsidRPr="00CD596C" w:rsidTr="007728D9">
        <w:tc>
          <w:tcPr>
            <w:tcW w:w="406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- Кап, кап, кап, хи-хи!</w:t>
            </w:r>
          </w:p>
        </w:tc>
        <w:tc>
          <w:tcPr>
            <w:tcW w:w="5506" w:type="dxa"/>
          </w:tcPr>
          <w:p w:rsidR="00CD596C" w:rsidRPr="00CD596C" w:rsidRDefault="00CD596C" w:rsidP="00F32CF6">
            <w:pPr>
              <w:ind w:left="1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Игра на металлофоне</w:t>
            </w:r>
          </w:p>
        </w:tc>
      </w:tr>
      <w:tr w:rsidR="00CD596C" w:rsidRPr="00CD596C" w:rsidTr="007728D9">
        <w:tc>
          <w:tcPr>
            <w:tcW w:w="406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Солнышко в небе хохочет</w:t>
            </w:r>
          </w:p>
        </w:tc>
        <w:tc>
          <w:tcPr>
            <w:tcW w:w="5506" w:type="dxa"/>
          </w:tcPr>
          <w:p w:rsidR="00CD596C" w:rsidRPr="00CD596C" w:rsidRDefault="00CD596C" w:rsidP="00F32CF6">
            <w:pPr>
              <w:ind w:left="1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</w:p>
        </w:tc>
      </w:tr>
      <w:tr w:rsidR="00CD596C" w:rsidRPr="00CD596C" w:rsidTr="007728D9">
        <w:tc>
          <w:tcPr>
            <w:tcW w:w="406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Носики нам щекочет</w:t>
            </w:r>
          </w:p>
        </w:tc>
        <w:tc>
          <w:tcPr>
            <w:tcW w:w="5506" w:type="dxa"/>
          </w:tcPr>
          <w:p w:rsidR="00CD596C" w:rsidRPr="00CD596C" w:rsidRDefault="00CD596C" w:rsidP="00F32CF6">
            <w:pPr>
              <w:ind w:left="1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Хлопки</w:t>
            </w:r>
          </w:p>
        </w:tc>
      </w:tr>
      <w:tr w:rsidR="00CD596C" w:rsidRPr="00CD596C" w:rsidTr="007728D9">
        <w:tc>
          <w:tcPr>
            <w:tcW w:w="406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 xml:space="preserve">Кап, кап-кап, </w:t>
            </w:r>
            <w:proofErr w:type="spellStart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хи</w:t>
            </w:r>
            <w:proofErr w:type="spellEnd"/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, хи-хи!</w:t>
            </w:r>
          </w:p>
        </w:tc>
        <w:tc>
          <w:tcPr>
            <w:tcW w:w="5506" w:type="dxa"/>
          </w:tcPr>
          <w:p w:rsidR="00CD596C" w:rsidRPr="00CD596C" w:rsidRDefault="00CD596C" w:rsidP="00F32CF6">
            <w:pPr>
              <w:ind w:left="1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Игра на металлофоне</w:t>
            </w:r>
          </w:p>
        </w:tc>
      </w:tr>
      <w:tr w:rsidR="00CD596C" w:rsidRPr="00CD596C" w:rsidTr="007728D9">
        <w:tc>
          <w:tcPr>
            <w:tcW w:w="4065" w:type="dxa"/>
          </w:tcPr>
          <w:p w:rsidR="00CD596C" w:rsidRPr="00CD596C" w:rsidRDefault="00CD596C" w:rsidP="00F32C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И апчхи!</w:t>
            </w:r>
          </w:p>
        </w:tc>
        <w:tc>
          <w:tcPr>
            <w:tcW w:w="5506" w:type="dxa"/>
          </w:tcPr>
          <w:p w:rsidR="00CD596C" w:rsidRPr="00CD596C" w:rsidRDefault="00CD596C" w:rsidP="00F32CF6">
            <w:pPr>
              <w:ind w:left="12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96C">
              <w:rPr>
                <w:rFonts w:ascii="Times New Roman" w:hAnsi="Times New Roman" w:cs="Times New Roman"/>
                <w:sz w:val="28"/>
                <w:szCs w:val="28"/>
              </w:rPr>
              <w:t>Глиссандо на металлофоне</w:t>
            </w:r>
          </w:p>
        </w:tc>
      </w:tr>
    </w:tbl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>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</w:t>
      </w:r>
    </w:p>
    <w:p w:rsidR="007728D9" w:rsidRDefault="007728D9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6C" w:rsidRPr="007728D9" w:rsidRDefault="00CD596C" w:rsidP="007728D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28D9">
        <w:rPr>
          <w:rFonts w:ascii="Times New Roman" w:hAnsi="Times New Roman" w:cs="Times New Roman"/>
          <w:b/>
          <w:sz w:val="28"/>
          <w:szCs w:val="28"/>
        </w:rPr>
        <w:t>Игра на развитие чувства ритма</w:t>
      </w:r>
    </w:p>
    <w:p w:rsidR="007728D9" w:rsidRPr="00CD596C" w:rsidRDefault="007728D9" w:rsidP="00CD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6C" w:rsidRPr="00CD596C" w:rsidRDefault="00CD596C" w:rsidP="00CD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Игровой материал: музыкальные молоточки по числу играющих,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 и карточки, изображающие короткие и долгие звуки (с обратной стороны карточек приклеена фланель).</w:t>
      </w:r>
    </w:p>
    <w:p w:rsidR="00CD596C" w:rsidRPr="00CD596C" w:rsidRDefault="00CD596C" w:rsidP="00CD596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D596C">
        <w:rPr>
          <w:rFonts w:ascii="Times New Roman" w:hAnsi="Times New Roman" w:cs="Times New Roman"/>
          <w:sz w:val="28"/>
          <w:szCs w:val="28"/>
        </w:rPr>
        <w:t xml:space="preserve">Ход игры. По команде воспитателя ребенок стучит музыкальным молоточком и выкладывает карточки на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. Широкие карточки соответствуют редким ударам молоточка, узкие </w:t>
      </w:r>
      <w:proofErr w:type="gramStart"/>
      <w:r w:rsidRPr="00CD596C">
        <w:rPr>
          <w:rFonts w:ascii="Times New Roman" w:hAnsi="Times New Roman" w:cs="Times New Roman"/>
          <w:sz w:val="28"/>
          <w:szCs w:val="28"/>
        </w:rPr>
        <w:t>—ч</w:t>
      </w:r>
      <w:proofErr w:type="gramEnd"/>
      <w:r w:rsidRPr="00CD596C">
        <w:rPr>
          <w:rFonts w:ascii="Times New Roman" w:hAnsi="Times New Roman" w:cs="Times New Roman"/>
          <w:sz w:val="28"/>
          <w:szCs w:val="28"/>
        </w:rPr>
        <w:t xml:space="preserve">астым. Например, воспитатель говорит: «Вот шагает слон: топ-топ-топ». Ребенок медленно стучит молоточком о ладошку и выкладывает широкие карточки на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. «Пошел сильный, частый дождик: кап-кап-кап», — продолжает воспитатель. Ребенок быстро стучит молоточком и выкладывает на </w:t>
      </w:r>
      <w:proofErr w:type="spellStart"/>
      <w:r w:rsidRPr="00CD596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D596C">
        <w:rPr>
          <w:rFonts w:ascii="Times New Roman" w:hAnsi="Times New Roman" w:cs="Times New Roman"/>
          <w:sz w:val="28"/>
          <w:szCs w:val="28"/>
        </w:rPr>
        <w:t xml:space="preserve"> узкие карточки</w:t>
      </w:r>
    </w:p>
    <w:p w:rsidR="00CD596C" w:rsidRDefault="00CD596C" w:rsidP="00CD596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596C" w:rsidSect="00AF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69AE"/>
    <w:multiLevelType w:val="hybridMultilevel"/>
    <w:tmpl w:val="5EE60534"/>
    <w:lvl w:ilvl="0" w:tplc="5860E0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2741D"/>
    <w:multiLevelType w:val="hybridMultilevel"/>
    <w:tmpl w:val="CDD03AFE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">
    <w:nsid w:val="64276D2F"/>
    <w:multiLevelType w:val="hybridMultilevel"/>
    <w:tmpl w:val="AAC2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A1329"/>
    <w:rsid w:val="005A1329"/>
    <w:rsid w:val="007728D9"/>
    <w:rsid w:val="00AF6D0D"/>
    <w:rsid w:val="00CD596C"/>
    <w:rsid w:val="00F8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29"/>
    <w:pPr>
      <w:ind w:left="720"/>
      <w:contextualSpacing/>
    </w:pPr>
  </w:style>
  <w:style w:type="table" w:styleId="a4">
    <w:name w:val="Table Grid"/>
    <w:basedOn w:val="a1"/>
    <w:rsid w:val="005A1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2016-11-15T06:01:00Z</dcterms:created>
  <dcterms:modified xsi:type="dcterms:W3CDTF">2016-11-15T06:59:00Z</dcterms:modified>
</cp:coreProperties>
</file>