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FC" w:rsidRPr="005677FC" w:rsidRDefault="005677FC" w:rsidP="005677FC">
      <w:pPr>
        <w:shd w:val="clear" w:color="auto" w:fill="FFFFFF"/>
        <w:spacing w:before="100" w:beforeAutospacing="1" w:after="100" w:afterAutospacing="1" w:line="273" w:lineRule="atLeast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40"/>
          <w:lang w:eastAsia="ru-RU"/>
        </w:rPr>
        <w:t>Приложение 4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273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F81BD" w:themeColor="accent1"/>
          <w:sz w:val="40"/>
          <w:szCs w:val="40"/>
          <w:lang w:eastAsia="ru-RU"/>
        </w:rPr>
      </w:pPr>
      <w:r w:rsidRPr="00690A55">
        <w:rPr>
          <w:rFonts w:ascii="Times New Roman" w:eastAsia="Times New Roman" w:hAnsi="Times New Roman" w:cs="Times New Roman"/>
          <w:b/>
          <w:bCs/>
          <w:color w:val="4F81BD" w:themeColor="accent1"/>
          <w:sz w:val="40"/>
          <w:szCs w:val="40"/>
          <w:lang w:eastAsia="ru-RU"/>
        </w:rPr>
        <w:t>Мастер – класс для родителей «Музыкально – ритмическое развитие дошкольников» Рекомендации по развитию чувства ритма "Часы"...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В последние годы заметно возросла потребность в эффективных методиках воспитания детей дошкольного возраста. Явление это не случайное и связано, прежде всего, с пониманием </w:t>
      </w:r>
      <w:proofErr w:type="spell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самоценности</w:t>
      </w:r>
      <w:proofErr w:type="spell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этого периода детства, значения общего и музыкального развития в младшем возрасте для последующего становления личности ребёнка. И музыкально-ритмическое воспитание в этом смысле оказывается одним из стержневых видов деятельности, поскольку по своей природе является синтетическим, объединяющим музыку (пение), движение и слово.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Несмотря на важность развития способностей к музыкально-</w:t>
      </w: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ритмическим движениям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у дошкольников и разработанность теоретических положений в данной области музыкально-педагогической науки, на сегодняшний день не решены проблемы по эффективной реализации задач в практике музыкально-ритмического воспитания в дошкольных учреждениях. Анализируя собственный педагогический опыт, накопленный в процессе музыкально-ритмического воспитания дошкольников, можно констатировать недостаток методической литературы по музыкально-ритмическому развитию дошкольников; </w:t>
      </w:r>
      <w:proofErr w:type="spell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неразработанность</w:t>
      </w:r>
      <w:proofErr w:type="spell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комплекса педагогических методов и приёмов, позволяющего рационально использовать время для выполнения большого объёма двигательных упражнений и эффективно развивать способности к музыкально-ритмическим движениям.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Под способностями к музыкально-</w:t>
      </w: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ритмическим движениям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мы понимаем следующий комплекс свойств личности: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способность эмоционально откликаться на музыку;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- способность слышать и различать средства музыкальной выразительности (тембровые, ритмические, темповые, динамические) и адекватно отображать их в движениях;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- способность к верной координации движений под музыку;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- способность творчески </w:t>
      </w:r>
      <w:proofErr w:type="spell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самовыражаться</w:t>
      </w:r>
      <w:proofErr w:type="spell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в движениях под музыку.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Но для успешной реализации разнообразных задач необходимо обеспечивать психологический комфорт, чувство защищенности каждому ребенку, чтобы у него не было боязни сделать что-нибудь не так, проявить свое неумение и т.д. Поэтому педагог старается не делать детям замечаний вслух, а наоборот, подбадривает их. Важно подбирать такой материал, который был бы доступен для исполнения, соответствовал возрастным и индивидуальным особенностям детей. Известно, что детям нравится исполнять то, что получается, а если материал слишком сложный, то он, как правило, ими отвергается.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Ритмическая организация является основой жизни. Все, окружающее нас, живет по законам ритма. Смена времен года, дня и ночи, биение сердца, возрастные процессы - все это и много другое подчинено определенному ритму.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Ритмическая способность занимает особое место в развитии ребенка. Уже в самых ранних проявлениях лепета обнаруживается ритмическая повторяемость однородных слогов, затем чередование разнородных. Отмечается тесная связь лепета с </w:t>
      </w:r>
      <w:proofErr w:type="gramStart"/>
      <w:r w:rsidRPr="00690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ритмическими движениями</w:t>
      </w:r>
      <w:proofErr w:type="gramEnd"/>
      <w:r w:rsidRPr="00690A55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ребенок ритмично взмахивает руками, прыгает, стучит игрушкой, при этом выкрикивает слоги в ритме движений, а как только движения прекращаются, он умолкает.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правильно воспроизводить разнообразные ритмы способствует правильному воспроизведению ритмического рисунка слов, их слоговой </w:t>
      </w:r>
      <w:r w:rsidRPr="00690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структуры, ускоряет развитие других лингвистических способностей (например, словообразования).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чувства ритма идет параллельно с развитием эмоциональной, двигательной, речевой и познавательной сфер. Существует взаимосвязь между ритмической способностью человека, высшей психической деятельностью и поведением. Как правило, понятие ритма связывается с представлениями о чередовании явлений во времени и пространстве. Ритмические способности формируются при взаимодействии зрения, слуха и движения.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Развитием чувства ритма рекомендуется заниматься с самого раннего возраста и в доступной для дошкольников форме: </w:t>
      </w:r>
      <w:proofErr w:type="gramStart"/>
      <w:r w:rsidRPr="00690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ритмических упражнениях</w:t>
      </w:r>
      <w:proofErr w:type="gramEnd"/>
      <w:r w:rsidRPr="0069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играх. В игровой форме дети овладевают движениями общей и мелкой моторики, учатся находить ритмическую организацию в музыке и речи, выкладывать орнаментальные узоры. Работа по развитию чувства ритма ведется в процессе овладения детьми различными видами деятельности на музыкальных и физкультурных занятиях, на занятиях по рисованию, аппликации, развитию речи, в ходе подвижных, хороводных, дидактических игр и игр-драматизаций.</w:t>
      </w:r>
    </w:p>
    <w:p w:rsidR="00F356AB" w:rsidRPr="00690A55" w:rsidRDefault="00F356AB" w:rsidP="00F356AB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Рекомендации по развитию чувства ритма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Слушайте музыку - она улучшает настроение, способствует эмоциональному развитию.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Ребенок с конца первого - начала второго года жизни с удовольствием слушает детские песенки и инсценировки детских сказок. Уже в этом возрасте можно приучать малыша слушать классическую музыку.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Чаще включайте музыку в детской комнате. Она может сопровождать любые занятия ребенка, но позаботьтесь, чтобы звук был приглушенным.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Учите ребенка воспроизводить мелодию хлопками, постукиванием, пением.</w:t>
      </w:r>
      <w:r w:rsid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</w:t>
      </w: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Если малыш еще не научился самостоятельно выполнять задание, хлопайте его ручками, взяв их в свои руки; отстукивайте ритм или дирижируйте его рукой.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Поощряйте движения под музыку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Устройте парад, маршируя и стуча в барабаны. Организуйте домашний оркестр из игрушечных музыкальных инструментов или кухонной утвари. Меняйте темп движений (то быстрее, то медленнее).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Инсценируйте детские </w:t>
      </w:r>
      <w:proofErr w:type="spell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потешки</w:t>
      </w:r>
      <w:proofErr w:type="spell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песенки, стихи</w:t>
      </w:r>
    </w:p>
    <w:p w:rsidR="00690A55" w:rsidRDefault="00690A55" w:rsidP="00F356AB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Двигательные</w:t>
      </w:r>
      <w:r w:rsidR="00F02B33" w:rsidRP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упражнения</w:t>
      </w:r>
      <w:r w:rsidRP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(</w:t>
      </w:r>
      <w:r w:rsidRP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для детей от 3лет)</w:t>
      </w:r>
    </w:p>
    <w:p w:rsidR="00F356AB" w:rsidRPr="00690A55" w:rsidRDefault="00F356AB" w:rsidP="00F356AB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"Ноги</w:t>
      </w:r>
      <w:r w:rsid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 xml:space="preserve"> </w:t>
      </w:r>
      <w:r w:rsidRP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и</w:t>
      </w:r>
      <w:r w:rsid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 xml:space="preserve"> </w:t>
      </w:r>
      <w:r w:rsidRP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ножки"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Большие ноги шли по дороге: топ-топ, топ-топ, топ-топ</w:t>
      </w: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</w:t>
      </w: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х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одьба в медленном темпе, четко опуская ногу на всю стопу).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Маленькие ножки бежали по дорожке: </w:t>
      </w:r>
      <w:proofErr w:type="spell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топа-топа-топа-топ</w:t>
      </w:r>
      <w:proofErr w:type="spell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, </w:t>
      </w:r>
      <w:proofErr w:type="spell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топа-топа-топа-топ</w:t>
      </w:r>
      <w:proofErr w:type="spell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 (бег на носках с остановкой на последнее слово).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"Часы"</w:t>
      </w:r>
    </w:p>
    <w:p w:rsidR="00F02B33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Тик-так, тик-так, все часы идут вот так (наклоны головы то к одному плечу, то к другому).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"Непослушный дождик" (для детей от 3 лет)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Дождик - кап! Дождик - кап!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То сильней, то тише</w:t>
      </w: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</w:t>
      </w: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дарять указательным пальцем одной руки по ладони другой).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Не стучи, не стучи, Не стучи по крыше! (грозить пальцем)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Непослушный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какой! (укоризненно покачать головой).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Погоди, не лейся!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Заходи к малышам (поманить руками).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 в тепле погрейся! (положить ладони на плечи, скрестить ладони на</w:t>
      </w:r>
      <w:proofErr w:type="gramEnd"/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груди)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Дни недели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понедельник я купался (изображаем плавание)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 во вторник рисовал (изображаем рисование)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среду долго умывался (умываемся)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 в четверг в футбол играл (бег на месте)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пятницу я прыгал, бегал (прыгаем)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Очень долго танцевал (кружимся на месте)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А в субботу, воскресенье (хлопки в ладоши)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Целый день я отдыхал (дети садятся на корточки, руки под щёку - засыпают).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«Пирожок» («Пирожок» в центре, повар за кругом).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Повар наш муку носил (идут по кругу друг за другом, «несут муку на подносе».)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Тесто густо замесил. («Мешают».)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доске его катал («раскатывают скалкой».)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Сладким соком поливал. («Поливают соком».)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Вот какой пирожок, порумяненный бочок.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Хоть весь свет обойдёшь, а такого не найдёшь</w:t>
      </w: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(«</w:t>
      </w: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х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валят», «пирожок растёт».)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МОЖНО ПРОВЕСТИ КАК ИГРУ ПО ТИПУ «КОШКИ-МЫШКИ». Повар догоняет пирожок под </w:t>
      </w:r>
      <w:proofErr w:type="spell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воротиками</w:t>
      </w:r>
      <w:proofErr w:type="spell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"Прогулка"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 узенькой дорожке шагают наши ножки (ходить по кругу друг за другом, высоко поднимая ноги),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 камешкам, по камешкам (поскоки с ноги на ногу в медленном темпе),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И в ямку... бух! (сесть на </w:t>
      </w: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пол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на последнем слове).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Меж еловых мягких лап (стучать пальцами по столу)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Дождик кап-кап-кап (поочерёдно всеми пальцами раскрытых кистей)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Где сучок давно засох,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Серый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мох-мох-мох (поднять руки над столом, сжимать-разжимать кулаки).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Где листок к листку прилип,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Вырос гриб, гриб, гриб</w:t>
      </w: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</w:t>
      </w: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казательным пальцем правой руки касаться поочерёдно всех пальцев левой руки)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Кто нашёл его друзья? (сжав все пальцы левой руки, кроме мизинца, показать его)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Это я, я, я!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Ох, </w:t>
      </w: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ох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что за гром? (руки к щекам, наклоны в сторону)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Муха строит новый дом (движения, имитирующие работу с молотком).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Молоток: тук-тук (хлопки руками),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Помогать идёт петух (шаги с наклонами в стороны).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двери висит замок</w:t>
      </w: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</w:t>
      </w: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уки сцеплены в замок)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Кто его открыть бы мог? (пытаться разъединить руки)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Повертели, покрутили, (покрутить сцепленными руками)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Постучали и открыли</w:t>
      </w: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.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 xml:space="preserve"> (</w:t>
      </w:r>
      <w:proofErr w:type="gram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</w:t>
      </w:r>
      <w:proofErr w:type="gram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остучать "замком" по столу и расцепить руки)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Самолёты загудели (вращение перед грудью согнутыми в локтях руками),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Самолёты полетели (руки в стороны, поочерёдные наклоны влево и вправо),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 полянку тихо сели (присесть, руки к коленям),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Да и снова полетели.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Наша ёлка велика (круговое движение руками),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Наша ёлка высока (встать на носочки),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Выше мамы, выше папы (присесть и встать на носочки),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Достаёт до потолка (потянуться).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Будем весело плясать. Эх, эх, эх!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Будем песни распевать. Ля-ля-ля!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Чтобы ёлка захотела в гости к нам прийти опять!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"Мы топаем ногами"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Мы топаем ногами. Топ, топ, топ (ходьба на месте).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Мы хлопаем руками. Хлоп, хлоп, хлоп (хлопки в ладоши).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Качаем головой (наклоны головы вправо, влево).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Мы руки поднимаем (руки вверх).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Мы руки опускаем (руки вниз).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Мы руки разведем (руки в стороны).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И побежим кругом (бег).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• Рисуйте узоры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Декоративно-орнаментальный рисунок включает повторяющиеся и чередующиеся элементы, симметричную композицию.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• Вырезайте бумажные салфетки, скатерти, снежинки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• Подбирайте рифмующиеся слова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Рифмовки построены по законам ритма и рифмы, служат развитию не только вышеуказанных способностей, но и развитию фонематического восприятия.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Игра "Подскажи словечко" (для детей от 4 лет)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 сегодня утром рано умывался из-под ... (крана)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Уронили мишку на пол, оторвали мишке ... (лапу)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Зайку бросила хозяйка, под дождем остался ... (зайка)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Часто к озеру напиться ходит рыжая ... (лисица)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Уронила белка шишку, шишка стукнула ... (зайчишку)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Я рубашку сшила мишке, я сошью ему ... (штанишки)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lastRenderedPageBreak/>
        <w:t>У себя в саду Андрейка поливал цветы из ... (лейки)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Прицепившись к задней шине, Мишка едет на ... (машине)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Чтобы ноги отдохнули, посиди-ка ты на ... (стуле)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Лежебока рыжий кот отлежал себе ... (живот)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proofErr w:type="spellStart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Верещунья</w:t>
      </w:r>
      <w:proofErr w:type="spellEnd"/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, белобока, и зовут ее ... (сорока)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 реке большая драка - поссорились два ... (рака)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Здесь хорошее местечко, протекает мимо ... (речка)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Между гор издалека течет бурная ... (река)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Кто альбом раскрасит наш? Ну, конечно, ... (карандаш)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Мы купили кошке новые ... (сапожки)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u w:val="single"/>
          <w:lang w:eastAsia="ru-RU"/>
        </w:rPr>
        <w:t>• </w:t>
      </w:r>
      <w:r w:rsidRP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Исключайте лишние слова из ритмического ряда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"Какое слово лишнее?"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Мак, бак, рак, банан.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Сом, ком, крокодил, дом.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Лимон, вагон, кот, батон.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Ветка, клетка, диван, сетка. И т.д.</w:t>
      </w:r>
    </w:p>
    <w:p w:rsidR="00F356AB" w:rsidRPr="00690A55" w:rsidRDefault="00F356AB" w:rsidP="00690A5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u w:val="single"/>
          <w:lang w:eastAsia="ru-RU"/>
        </w:rPr>
        <w:t>Вопросы для рефлексии</w:t>
      </w:r>
    </w:p>
    <w:p w:rsidR="00F356AB" w:rsidRPr="00690A55" w:rsidRDefault="00F356AB" w:rsidP="00690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Что вам сегодня больше всего понравилось, запомнилось?</w:t>
      </w:r>
    </w:p>
    <w:p w:rsidR="000001CC" w:rsidRPr="00690A55" w:rsidRDefault="00F356AB" w:rsidP="00690A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</w:pPr>
      <w:r w:rsidRPr="00690A55">
        <w:rPr>
          <w:rFonts w:ascii="Times New Roman" w:eastAsia="Times New Roman" w:hAnsi="Times New Roman" w:cs="Times New Roman"/>
          <w:color w:val="383838"/>
          <w:sz w:val="28"/>
          <w:szCs w:val="28"/>
          <w:lang w:eastAsia="ru-RU"/>
        </w:rPr>
        <w:t>Будете ли Вы применять полученные знания на практике для развития своих детей?</w:t>
      </w:r>
    </w:p>
    <w:sectPr w:rsidR="000001CC" w:rsidRPr="00690A55" w:rsidSect="00000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020F8"/>
    <w:multiLevelType w:val="multilevel"/>
    <w:tmpl w:val="9064C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F356AB"/>
    <w:rsid w:val="000001CC"/>
    <w:rsid w:val="0005319B"/>
    <w:rsid w:val="000D47A3"/>
    <w:rsid w:val="00375C0E"/>
    <w:rsid w:val="00400531"/>
    <w:rsid w:val="005677FC"/>
    <w:rsid w:val="005E6D39"/>
    <w:rsid w:val="00650FFB"/>
    <w:rsid w:val="00690A55"/>
    <w:rsid w:val="00692C5A"/>
    <w:rsid w:val="007C5177"/>
    <w:rsid w:val="008D55F7"/>
    <w:rsid w:val="009D5EA8"/>
    <w:rsid w:val="00D8123A"/>
    <w:rsid w:val="00F02B33"/>
    <w:rsid w:val="00F3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1CC"/>
  </w:style>
  <w:style w:type="paragraph" w:styleId="4">
    <w:name w:val="heading 4"/>
    <w:basedOn w:val="a"/>
    <w:link w:val="40"/>
    <w:uiPriority w:val="9"/>
    <w:qFormat/>
    <w:rsid w:val="00F356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356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3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56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2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Келлер</dc:creator>
  <cp:lastModifiedBy>1</cp:lastModifiedBy>
  <cp:revision>3</cp:revision>
  <cp:lastPrinted>2016-11-15T07:46:00Z</cp:lastPrinted>
  <dcterms:created xsi:type="dcterms:W3CDTF">2016-11-15T05:36:00Z</dcterms:created>
  <dcterms:modified xsi:type="dcterms:W3CDTF">2016-11-15T07:46:00Z</dcterms:modified>
</cp:coreProperties>
</file>