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73" w:rsidRPr="009F4C39" w:rsidRDefault="00956873" w:rsidP="009F4C39">
      <w:pPr>
        <w:pStyle w:val="a6"/>
        <w:jc w:val="center"/>
        <w:rPr>
          <w:b/>
          <w:sz w:val="24"/>
          <w:szCs w:val="24"/>
          <w:lang w:eastAsia="ru-RU"/>
        </w:rPr>
      </w:pPr>
      <w:r w:rsidRPr="009F4C39">
        <w:rPr>
          <w:b/>
          <w:sz w:val="24"/>
          <w:szCs w:val="24"/>
          <w:lang w:eastAsia="ru-RU"/>
        </w:rPr>
        <w:t>Консультация для родителей в старшей группе на тему:</w:t>
      </w:r>
    </w:p>
    <w:p w:rsidR="00956873" w:rsidRPr="009F4C39" w:rsidRDefault="00956873" w:rsidP="009F4C39">
      <w:pPr>
        <w:pStyle w:val="a6"/>
        <w:jc w:val="center"/>
        <w:rPr>
          <w:b/>
          <w:sz w:val="24"/>
          <w:szCs w:val="24"/>
          <w:lang w:eastAsia="ru-RU"/>
        </w:rPr>
      </w:pPr>
      <w:r w:rsidRPr="009F4C39">
        <w:rPr>
          <w:b/>
          <w:sz w:val="24"/>
          <w:szCs w:val="24"/>
          <w:lang w:eastAsia="ru-RU"/>
        </w:rPr>
        <w:t>«Агрессия и жестокость ребенка»</w:t>
      </w:r>
    </w:p>
    <w:p w:rsidR="00956873" w:rsidRPr="009F4C39" w:rsidRDefault="009F4C39" w:rsidP="009F4C39">
      <w:pPr>
        <w:pStyle w:val="a6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1095375"/>
            <wp:positionH relativeFrom="margin">
              <wp:align>left</wp:align>
            </wp:positionH>
            <wp:positionV relativeFrom="margin">
              <wp:align>top</wp:align>
            </wp:positionV>
            <wp:extent cx="1752600" cy="1638300"/>
            <wp:effectExtent l="19050" t="0" r="0" b="0"/>
            <wp:wrapSquare wrapText="bothSides"/>
            <wp:docPr id="4" name="Рисунок 1" descr="C:\Users\Userz\Desktop\агрессивный ребе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z\Desktop\агрессивный ребено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873" w:rsidRPr="009F4C39">
        <w:rPr>
          <w:sz w:val="20"/>
          <w:szCs w:val="20"/>
          <w:lang w:eastAsia="ru-RU"/>
        </w:rPr>
        <w:t>Рекомендации для родителей</w:t>
      </w:r>
    </w:p>
    <w:p w:rsidR="00956873" w:rsidRPr="009F4C39" w:rsidRDefault="00956873" w:rsidP="009F4C39">
      <w:pPr>
        <w:pStyle w:val="a6"/>
        <w:jc w:val="center"/>
        <w:rPr>
          <w:sz w:val="20"/>
          <w:szCs w:val="20"/>
          <w:lang w:eastAsia="ru-RU"/>
        </w:rPr>
      </w:pPr>
      <w:r w:rsidRPr="009F4C39">
        <w:rPr>
          <w:sz w:val="20"/>
          <w:szCs w:val="20"/>
          <w:lang w:eastAsia="ru-RU"/>
        </w:rPr>
        <w:t>∙ Будьте внимательны к чувствам и желаниям своего ребенка.∙ Адекватно оценивайте возможности ребенка.</w:t>
      </w:r>
    </w:p>
    <w:p w:rsidR="00956873" w:rsidRPr="009F4C39" w:rsidRDefault="00956873" w:rsidP="009F4C39">
      <w:pPr>
        <w:pStyle w:val="a6"/>
        <w:jc w:val="center"/>
        <w:rPr>
          <w:sz w:val="20"/>
          <w:szCs w:val="20"/>
          <w:lang w:eastAsia="ru-RU"/>
        </w:rPr>
      </w:pPr>
      <w:r w:rsidRPr="009F4C39">
        <w:rPr>
          <w:sz w:val="20"/>
          <w:szCs w:val="20"/>
          <w:lang w:eastAsia="ru-RU"/>
        </w:rPr>
        <w:t>∙ Стремитесь вовремя, ненавязчиво и без лишних наставлений оказывать ребенку необходимую помощь.</w:t>
      </w:r>
    </w:p>
    <w:p w:rsidR="00956873" w:rsidRPr="009F4C39" w:rsidRDefault="00956873" w:rsidP="009F4C39">
      <w:pPr>
        <w:pStyle w:val="a6"/>
        <w:jc w:val="center"/>
        <w:rPr>
          <w:sz w:val="20"/>
          <w:szCs w:val="20"/>
          <w:lang w:eastAsia="ru-RU"/>
        </w:rPr>
      </w:pPr>
      <w:r w:rsidRPr="009F4C39">
        <w:rPr>
          <w:sz w:val="20"/>
          <w:szCs w:val="20"/>
          <w:lang w:eastAsia="ru-RU"/>
        </w:rPr>
        <w:t>∙ Предоставляйте малышу самостоятельность в делах, которые ему по силам.</w:t>
      </w:r>
    </w:p>
    <w:p w:rsidR="00956873" w:rsidRPr="009F4C39" w:rsidRDefault="00956873" w:rsidP="009F4C39">
      <w:pPr>
        <w:pStyle w:val="a6"/>
        <w:jc w:val="center"/>
        <w:rPr>
          <w:sz w:val="20"/>
          <w:szCs w:val="20"/>
          <w:lang w:eastAsia="ru-RU"/>
        </w:rPr>
      </w:pPr>
      <w:r w:rsidRPr="009F4C39">
        <w:rPr>
          <w:sz w:val="20"/>
          <w:szCs w:val="20"/>
          <w:lang w:eastAsia="ru-RU"/>
        </w:rPr>
        <w:t>∙ Умейте идти на компромисс.</w:t>
      </w:r>
    </w:p>
    <w:p w:rsidR="00956873" w:rsidRPr="009F4C39" w:rsidRDefault="00956873" w:rsidP="009F4C39">
      <w:pPr>
        <w:pStyle w:val="a6"/>
        <w:jc w:val="center"/>
        <w:rPr>
          <w:sz w:val="20"/>
          <w:szCs w:val="20"/>
          <w:lang w:eastAsia="ru-RU"/>
        </w:rPr>
      </w:pPr>
      <w:r w:rsidRPr="009F4C39">
        <w:rPr>
          <w:sz w:val="20"/>
          <w:szCs w:val="20"/>
          <w:lang w:eastAsia="ru-RU"/>
        </w:rPr>
        <w:t>∙ Будьте последовательны в воспитании ребенка. Помните: в сложной работе «быть родителем» не бывает выходных. Если есть правила и режим, то они должны быть всегда, не вносите дезорганизацию в жизнь ребенка.</w:t>
      </w:r>
    </w:p>
    <w:p w:rsidR="00956873" w:rsidRPr="009F4C39" w:rsidRDefault="00956873" w:rsidP="009F4C39">
      <w:pPr>
        <w:pStyle w:val="a6"/>
        <w:jc w:val="center"/>
        <w:rPr>
          <w:sz w:val="20"/>
          <w:szCs w:val="20"/>
          <w:lang w:eastAsia="ru-RU"/>
        </w:rPr>
      </w:pPr>
      <w:r w:rsidRPr="009F4C39">
        <w:rPr>
          <w:sz w:val="20"/>
          <w:szCs w:val="20"/>
          <w:lang w:eastAsia="ru-RU"/>
        </w:rPr>
        <w:t>∙ Найдите оптимальный путь воспитания ребенка, с которыми согласны и папа, и мама, и все, кто участвуют в воспитательном процессе.</w:t>
      </w:r>
    </w:p>
    <w:p w:rsidR="00956873" w:rsidRPr="009F4C39" w:rsidRDefault="00956873" w:rsidP="009F4C39">
      <w:pPr>
        <w:pStyle w:val="a6"/>
        <w:jc w:val="center"/>
        <w:rPr>
          <w:sz w:val="20"/>
          <w:szCs w:val="20"/>
          <w:lang w:eastAsia="ru-RU"/>
        </w:rPr>
      </w:pPr>
      <w:r w:rsidRPr="009F4C39">
        <w:rPr>
          <w:sz w:val="20"/>
          <w:szCs w:val="20"/>
          <w:lang w:eastAsia="ru-RU"/>
        </w:rPr>
        <w:t>Как сказала А. Корниенко в своей книге «Детская агрессия»: «Агрессия – это симптом того, что ребенку плохо, что-то не так, что-то с ним происходит не то. Из этого «не то» он начинает агрессивно себя вести».</w:t>
      </w:r>
    </w:p>
    <w:p w:rsidR="00956873" w:rsidRPr="009F4C39" w:rsidRDefault="00956873" w:rsidP="009F4C39">
      <w:pPr>
        <w:pStyle w:val="a6"/>
        <w:jc w:val="center"/>
        <w:rPr>
          <w:sz w:val="20"/>
          <w:szCs w:val="20"/>
          <w:lang w:eastAsia="ru-RU"/>
        </w:rPr>
      </w:pPr>
      <w:r w:rsidRPr="009F4C39">
        <w:rPr>
          <w:sz w:val="20"/>
          <w:szCs w:val="20"/>
          <w:lang w:eastAsia="ru-RU"/>
        </w:rPr>
        <w:t>И самое главное правило: любите ребенка просто за то, что он у вас есть, без каких-либо других условий!</w:t>
      </w:r>
    </w:p>
    <w:p w:rsidR="00956873" w:rsidRPr="009F4C39" w:rsidRDefault="00956873" w:rsidP="009F4C39">
      <w:pPr>
        <w:pStyle w:val="a6"/>
        <w:jc w:val="center"/>
        <w:rPr>
          <w:sz w:val="20"/>
          <w:szCs w:val="20"/>
          <w:lang w:eastAsia="ru-RU"/>
        </w:rPr>
      </w:pPr>
      <w:r w:rsidRPr="009F4C39">
        <w:rPr>
          <w:sz w:val="20"/>
          <w:szCs w:val="20"/>
          <w:lang w:eastAsia="ru-RU"/>
        </w:rPr>
        <w:t>Агрессивный ребенок. Причины.</w:t>
      </w:r>
    </w:p>
    <w:p w:rsidR="00956873" w:rsidRPr="009F4C39" w:rsidRDefault="00956873" w:rsidP="009F4C39">
      <w:pPr>
        <w:pStyle w:val="a6"/>
        <w:jc w:val="center"/>
        <w:rPr>
          <w:sz w:val="20"/>
          <w:szCs w:val="20"/>
          <w:lang w:eastAsia="ru-RU"/>
        </w:rPr>
      </w:pPr>
      <w:r w:rsidRPr="009F4C39">
        <w:rPr>
          <w:sz w:val="20"/>
          <w:szCs w:val="20"/>
          <w:lang w:eastAsia="ru-RU"/>
        </w:rPr>
        <w:t>Причины, по которым ребенок ведет себя агрессивно, обычно зарождаются в семье:</w:t>
      </w:r>
    </w:p>
    <w:p w:rsidR="00956873" w:rsidRPr="009F4C39" w:rsidRDefault="00956873" w:rsidP="009F4C39">
      <w:pPr>
        <w:pStyle w:val="a6"/>
        <w:jc w:val="center"/>
        <w:rPr>
          <w:sz w:val="20"/>
          <w:szCs w:val="20"/>
          <w:lang w:eastAsia="ru-RU"/>
        </w:rPr>
      </w:pPr>
      <w:r w:rsidRPr="009F4C39">
        <w:rPr>
          <w:sz w:val="20"/>
          <w:szCs w:val="20"/>
          <w:lang w:eastAsia="ru-RU"/>
        </w:rPr>
        <w:t>Вседозволенность. В семье ребенку разрешали делать все, что вздумается. Правила поведения в детском саду, когда он должен делать то, что велят взрослые, вызывает у ребенка протест, он нервничает, бьет детей, может ударить и воспитателя.</w:t>
      </w:r>
    </w:p>
    <w:p w:rsidR="00956873" w:rsidRPr="009F4C39" w:rsidRDefault="00956873" w:rsidP="009F4C39">
      <w:pPr>
        <w:pStyle w:val="a6"/>
        <w:jc w:val="center"/>
        <w:rPr>
          <w:sz w:val="20"/>
          <w:szCs w:val="20"/>
          <w:lang w:eastAsia="ru-RU"/>
        </w:rPr>
      </w:pPr>
      <w:r w:rsidRPr="009F4C39">
        <w:rPr>
          <w:sz w:val="20"/>
          <w:szCs w:val="20"/>
          <w:lang w:eastAsia="ru-RU"/>
        </w:rPr>
        <w:t>Агрессивность родителей. Дома мама и папа решают проблемы при помощи скандалов, рукоприкладства, используют в воспитании ребенка телесные наказания. Поведение детей очень точно отражает характеры и привычки родителей. Если дома у родителей по любому поводу ссоры и драки, в группе ребенок будет осваиваться привычным ему способом – кулаками и зубами.</w:t>
      </w:r>
    </w:p>
    <w:p w:rsidR="00956873" w:rsidRPr="009F4C39" w:rsidRDefault="00956873" w:rsidP="009F4C39">
      <w:pPr>
        <w:pStyle w:val="a6"/>
        <w:jc w:val="center"/>
        <w:rPr>
          <w:sz w:val="20"/>
          <w:szCs w:val="20"/>
          <w:lang w:eastAsia="ru-RU"/>
        </w:rPr>
      </w:pPr>
      <w:r w:rsidRPr="009F4C39">
        <w:rPr>
          <w:sz w:val="20"/>
          <w:szCs w:val="20"/>
          <w:lang w:eastAsia="ru-RU"/>
        </w:rPr>
        <w:t>Педагогическая запущенность. Так называются промахи в воспитании детей, допущенные родителями. Ребенок часто пробуют ударить маму или отца по щеке, укусить, сначала просто так, пробуя силы, затем для того, чтобы добиться своего – новой игрушки, сладостей и т.д. Родители, считающие это детской шалостью, ошибаются. Ребенок усваивает линию поведения, если она не встречает сопротивления со стороны взрослых, и приносит ее в детский коллектив.</w:t>
      </w:r>
    </w:p>
    <w:p w:rsidR="00956873" w:rsidRPr="009F4C39" w:rsidRDefault="00956873" w:rsidP="009F4C39">
      <w:pPr>
        <w:pStyle w:val="a6"/>
        <w:jc w:val="center"/>
        <w:rPr>
          <w:sz w:val="20"/>
          <w:szCs w:val="20"/>
          <w:lang w:eastAsia="ru-RU"/>
        </w:rPr>
      </w:pPr>
      <w:r w:rsidRPr="009F4C39">
        <w:rPr>
          <w:sz w:val="20"/>
          <w:szCs w:val="20"/>
          <w:lang w:eastAsia="ru-RU"/>
        </w:rPr>
        <w:t>Кроме семейных стереотипов поведения, агрессивность ребенка может объясняться особенностями его психологии:</w:t>
      </w:r>
    </w:p>
    <w:p w:rsidR="00956873" w:rsidRPr="009F4C39" w:rsidRDefault="00956873" w:rsidP="009F4C39">
      <w:pPr>
        <w:pStyle w:val="a6"/>
        <w:jc w:val="center"/>
        <w:rPr>
          <w:sz w:val="20"/>
          <w:szCs w:val="20"/>
          <w:lang w:eastAsia="ru-RU"/>
        </w:rPr>
      </w:pPr>
      <w:r w:rsidRPr="009F4C39">
        <w:rPr>
          <w:sz w:val="20"/>
          <w:szCs w:val="20"/>
          <w:lang w:eastAsia="ru-RU"/>
        </w:rPr>
        <w:t>Повышенная эмоциональность. Эти дети легко возбуждаются при малейшем изменении привычных условий жизни, будь то новый магазин игрушек, поездка в другой город или перевод в другой детский сад. Реакция, сопровождающая полученные впечатления, порой непредсказуема. Ребенок может бесконечно смеяться и внезапно заплакать, или наоборот. Может бегать и прыгать, чтобы как-то выплеснуть распирающие эмоции, а может кинуться драться на рядом стоящего ребенка или укусить его.</w:t>
      </w:r>
    </w:p>
    <w:p w:rsidR="00956873" w:rsidRPr="009F4C39" w:rsidRDefault="00956873" w:rsidP="009F4C39">
      <w:pPr>
        <w:pStyle w:val="a6"/>
        <w:jc w:val="center"/>
        <w:rPr>
          <w:sz w:val="20"/>
          <w:szCs w:val="20"/>
          <w:lang w:eastAsia="ru-RU"/>
        </w:rPr>
      </w:pPr>
      <w:r w:rsidRPr="009F4C39">
        <w:rPr>
          <w:sz w:val="20"/>
          <w:szCs w:val="20"/>
          <w:lang w:eastAsia="ru-RU"/>
        </w:rPr>
        <w:t>Задатки лидера. Ребенок хочет, чтобы сверстники его слушались и играли с ним так, как придумал он. Но место лидера в детском коллективе нужно завоевать, а как – ребенок еще не знает. И начинает завоевывать доступным ему способом – с помощью силы.</w:t>
      </w:r>
    </w:p>
    <w:p w:rsidR="00956873" w:rsidRPr="009F4C39" w:rsidRDefault="00956873" w:rsidP="009F4C39">
      <w:pPr>
        <w:pStyle w:val="a6"/>
        <w:jc w:val="center"/>
        <w:rPr>
          <w:sz w:val="20"/>
          <w:szCs w:val="20"/>
          <w:lang w:eastAsia="ru-RU"/>
        </w:rPr>
      </w:pPr>
      <w:r w:rsidRPr="009F4C39">
        <w:rPr>
          <w:sz w:val="20"/>
          <w:szCs w:val="20"/>
          <w:lang w:eastAsia="ru-RU"/>
        </w:rPr>
        <w:t>Агрессивные мультфильмы или игры. Ребенок любит смотреть или играть в игры, где герои все время друг друга обижают, бьют, дерутся. Конечно, он копирует поведение любимого мышонка или черепашки, не задумываясь о том, что чувствуют те, кого бьет он. Ведь в мультфильме или игре никто не плачет.</w:t>
      </w:r>
    </w:p>
    <w:p w:rsidR="00956873" w:rsidRPr="009F4C39" w:rsidRDefault="00956873" w:rsidP="009F4C39">
      <w:pPr>
        <w:pStyle w:val="a6"/>
        <w:jc w:val="center"/>
        <w:rPr>
          <w:sz w:val="20"/>
          <w:szCs w:val="20"/>
          <w:lang w:eastAsia="ru-RU"/>
        </w:rPr>
      </w:pPr>
      <w:r w:rsidRPr="009F4C39">
        <w:rPr>
          <w:sz w:val="20"/>
          <w:szCs w:val="20"/>
          <w:lang w:eastAsia="ru-RU"/>
        </w:rPr>
        <w:t>Избавляем детей от агрессивности</w:t>
      </w:r>
    </w:p>
    <w:p w:rsidR="00956873" w:rsidRPr="009F4C39" w:rsidRDefault="00956873" w:rsidP="009F4C39">
      <w:pPr>
        <w:pStyle w:val="a6"/>
        <w:jc w:val="center"/>
        <w:rPr>
          <w:sz w:val="20"/>
          <w:szCs w:val="20"/>
          <w:lang w:eastAsia="ru-RU"/>
        </w:rPr>
      </w:pPr>
      <w:r w:rsidRPr="009F4C39">
        <w:rPr>
          <w:sz w:val="20"/>
          <w:szCs w:val="20"/>
          <w:lang w:eastAsia="ru-RU"/>
        </w:rPr>
        <w:t>Если же агрессия исходит от причин, которые рассмотрели выше, то решаются они следующим образом:</w:t>
      </w:r>
    </w:p>
    <w:p w:rsidR="00956873" w:rsidRPr="009F4C39" w:rsidRDefault="00956873" w:rsidP="009F4C39">
      <w:pPr>
        <w:pStyle w:val="a6"/>
        <w:jc w:val="center"/>
        <w:rPr>
          <w:sz w:val="20"/>
          <w:szCs w:val="20"/>
          <w:lang w:eastAsia="ru-RU"/>
        </w:rPr>
      </w:pPr>
      <w:r w:rsidRPr="009F4C39">
        <w:rPr>
          <w:sz w:val="20"/>
          <w:szCs w:val="20"/>
          <w:lang w:eastAsia="ru-RU"/>
        </w:rPr>
        <w:t>Избалованного, недисциплинированного ребенка при подготовке к детскому саду следует приучать к режиму и требованиям взрослых, учить самообслуживанию, умению играть со сверстниками во дворе или в гостях у друзей, делиться игрушками. Играть с ним, показывая, какие послушные и щедрые у него игрушки.</w:t>
      </w:r>
    </w:p>
    <w:p w:rsidR="00956873" w:rsidRPr="009F4C39" w:rsidRDefault="00956873" w:rsidP="009F4C39">
      <w:pPr>
        <w:pStyle w:val="a6"/>
        <w:jc w:val="center"/>
        <w:rPr>
          <w:sz w:val="20"/>
          <w:szCs w:val="20"/>
          <w:lang w:eastAsia="ru-RU"/>
        </w:rPr>
      </w:pPr>
      <w:r w:rsidRPr="009F4C39">
        <w:rPr>
          <w:sz w:val="20"/>
          <w:szCs w:val="20"/>
          <w:lang w:eastAsia="ru-RU"/>
        </w:rPr>
        <w:t>Исправить собственное поведение в семье. Если дома будет тихо и мирно, ребенок начнет также вести себя и в группе детского сада.</w:t>
      </w:r>
    </w:p>
    <w:p w:rsidR="00956873" w:rsidRPr="009F4C39" w:rsidRDefault="00956873" w:rsidP="009F4C39">
      <w:pPr>
        <w:pStyle w:val="a6"/>
        <w:jc w:val="center"/>
        <w:rPr>
          <w:sz w:val="20"/>
          <w:szCs w:val="20"/>
          <w:lang w:eastAsia="ru-RU"/>
        </w:rPr>
      </w:pPr>
      <w:r w:rsidRPr="009F4C39">
        <w:rPr>
          <w:sz w:val="20"/>
          <w:szCs w:val="20"/>
          <w:lang w:eastAsia="ru-RU"/>
        </w:rPr>
        <w:t>Легко возбудимого ребенка лучше показать неврологу, чтобы не допустить возникновения невроза.</w:t>
      </w:r>
    </w:p>
    <w:p w:rsidR="00956873" w:rsidRPr="009F4C39" w:rsidRDefault="00956873" w:rsidP="009F4C39">
      <w:pPr>
        <w:pStyle w:val="a6"/>
        <w:jc w:val="center"/>
        <w:rPr>
          <w:sz w:val="20"/>
          <w:szCs w:val="20"/>
          <w:lang w:eastAsia="ru-RU"/>
        </w:rPr>
      </w:pPr>
      <w:r w:rsidRPr="009F4C39">
        <w:rPr>
          <w:sz w:val="20"/>
          <w:szCs w:val="20"/>
          <w:lang w:eastAsia="ru-RU"/>
        </w:rPr>
        <w:t>Ребенку – лидеру, опять же в совместных играх, показать, как решать конфликтные ситуации словами, а не кулаками.</w:t>
      </w:r>
    </w:p>
    <w:p w:rsidR="00956873" w:rsidRPr="009F4C39" w:rsidRDefault="00956873" w:rsidP="009F4C39">
      <w:pPr>
        <w:pStyle w:val="a6"/>
        <w:jc w:val="center"/>
        <w:rPr>
          <w:sz w:val="20"/>
          <w:szCs w:val="20"/>
          <w:lang w:eastAsia="ru-RU"/>
        </w:rPr>
      </w:pPr>
      <w:r w:rsidRPr="009F4C39">
        <w:rPr>
          <w:sz w:val="20"/>
          <w:szCs w:val="20"/>
          <w:lang w:eastAsia="ru-RU"/>
        </w:rPr>
        <w:t>Не давать детям смотреть фильмы с драками и насилием и играть в жестокие игры.  «Концентрируйтесь на развитии хорошего ребенка, так что в итоге плохому не будет оставаться места».</w:t>
      </w:r>
    </w:p>
    <w:p w:rsidR="00956873" w:rsidRPr="009F4C39" w:rsidRDefault="00956873" w:rsidP="009F4C39">
      <w:pPr>
        <w:pStyle w:val="a6"/>
        <w:jc w:val="center"/>
        <w:rPr>
          <w:sz w:val="20"/>
          <w:szCs w:val="20"/>
          <w:lang w:eastAsia="ru-RU"/>
        </w:rPr>
      </w:pPr>
    </w:p>
    <w:p w:rsidR="00956873" w:rsidRPr="009F4C39" w:rsidRDefault="00956873" w:rsidP="009F4C39">
      <w:pPr>
        <w:pStyle w:val="a6"/>
        <w:jc w:val="center"/>
        <w:rPr>
          <w:rFonts w:ascii="Arial" w:hAnsi="Arial" w:cs="Arial"/>
          <w:vanish/>
          <w:sz w:val="20"/>
          <w:szCs w:val="20"/>
          <w:lang w:eastAsia="ru-RU"/>
        </w:rPr>
      </w:pPr>
      <w:r w:rsidRPr="009F4C39">
        <w:rPr>
          <w:rFonts w:ascii="Arial" w:hAnsi="Arial" w:cs="Arial"/>
          <w:vanish/>
          <w:sz w:val="20"/>
          <w:szCs w:val="20"/>
          <w:lang w:eastAsia="ru-RU"/>
        </w:rPr>
        <w:t>Начало формы</w:t>
      </w:r>
    </w:p>
    <w:p w:rsidR="00956873" w:rsidRPr="009F4C39" w:rsidRDefault="00956873" w:rsidP="009F4C39">
      <w:pPr>
        <w:pStyle w:val="a6"/>
        <w:jc w:val="center"/>
        <w:rPr>
          <w:rFonts w:ascii="Arial" w:hAnsi="Arial" w:cs="Arial"/>
          <w:vanish/>
          <w:sz w:val="20"/>
          <w:szCs w:val="20"/>
          <w:lang w:eastAsia="ru-RU"/>
        </w:rPr>
      </w:pPr>
      <w:r w:rsidRPr="009F4C39">
        <w:rPr>
          <w:rFonts w:ascii="Arial" w:hAnsi="Arial" w:cs="Arial"/>
          <w:vanish/>
          <w:sz w:val="20"/>
          <w:szCs w:val="20"/>
          <w:lang w:eastAsia="ru-RU"/>
        </w:rPr>
        <w:t>Конец формы</w:t>
      </w:r>
    </w:p>
    <w:p w:rsidR="007218B6" w:rsidRPr="009F4C39" w:rsidRDefault="007218B6" w:rsidP="009F4C39">
      <w:pPr>
        <w:pStyle w:val="a6"/>
        <w:jc w:val="center"/>
        <w:rPr>
          <w:sz w:val="20"/>
          <w:szCs w:val="20"/>
        </w:rPr>
      </w:pPr>
    </w:p>
    <w:sectPr w:rsidR="007218B6" w:rsidRPr="009F4C39" w:rsidSect="00721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311E"/>
    <w:multiLevelType w:val="multilevel"/>
    <w:tmpl w:val="168A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E24A3"/>
    <w:multiLevelType w:val="multilevel"/>
    <w:tmpl w:val="68DE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23F9C"/>
    <w:multiLevelType w:val="multilevel"/>
    <w:tmpl w:val="E43C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6873"/>
    <w:rsid w:val="007218B6"/>
    <w:rsid w:val="00744728"/>
    <w:rsid w:val="00956873"/>
    <w:rsid w:val="009F4C39"/>
    <w:rsid w:val="00BD03DC"/>
    <w:rsid w:val="00C33470"/>
    <w:rsid w:val="00F0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873"/>
    <w:rPr>
      <w:b/>
      <w:bCs/>
    </w:rPr>
  </w:style>
  <w:style w:type="character" w:styleId="a5">
    <w:name w:val="Emphasis"/>
    <w:basedOn w:val="a0"/>
    <w:uiPriority w:val="20"/>
    <w:qFormat/>
    <w:rsid w:val="00956873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68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568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68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568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 Spacing"/>
    <w:uiPriority w:val="1"/>
    <w:qFormat/>
    <w:rsid w:val="0095687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F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4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37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B15F1-3E98-4BE2-B1AE-1CE5AD37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640</Words>
  <Characters>3649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</dc:creator>
  <cp:lastModifiedBy>Userz</cp:lastModifiedBy>
  <cp:revision>3</cp:revision>
  <dcterms:created xsi:type="dcterms:W3CDTF">2020-10-30T01:41:00Z</dcterms:created>
  <dcterms:modified xsi:type="dcterms:W3CDTF">2020-11-05T08:18:00Z</dcterms:modified>
</cp:coreProperties>
</file>